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3A0D" w14:textId="77777777" w:rsidR="00415AA9" w:rsidRDefault="00415AA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011E9F4" w14:textId="77777777" w:rsidR="00415AA9" w:rsidRDefault="00415AA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15AA9" w14:paraId="30AD1D2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A48F868" w14:textId="77777777" w:rsidR="00415AA9" w:rsidRDefault="00415AA9">
            <w:pPr>
              <w:pStyle w:val="ConsPlusNormal"/>
            </w:pPr>
            <w:r>
              <w:t>17 августа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C6E5B2F" w14:textId="77777777" w:rsidR="00415AA9" w:rsidRDefault="00415AA9">
            <w:pPr>
              <w:pStyle w:val="ConsPlusNormal"/>
              <w:jc w:val="right"/>
            </w:pPr>
            <w:r>
              <w:t>N 147-ФЗ</w:t>
            </w:r>
          </w:p>
        </w:tc>
      </w:tr>
    </w:tbl>
    <w:p w14:paraId="7C43229F" w14:textId="77777777" w:rsidR="00415AA9" w:rsidRDefault="00415A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6943156" w14:textId="77777777" w:rsidR="00415AA9" w:rsidRDefault="00415AA9">
      <w:pPr>
        <w:pStyle w:val="ConsPlusNormal"/>
        <w:jc w:val="center"/>
      </w:pPr>
    </w:p>
    <w:p w14:paraId="6E358895" w14:textId="77777777" w:rsidR="00415AA9" w:rsidRDefault="00415AA9">
      <w:pPr>
        <w:pStyle w:val="ConsPlusTitle"/>
        <w:jc w:val="center"/>
      </w:pPr>
      <w:r>
        <w:t>РОССИЙСКАЯ ФЕДЕРАЦИЯ</w:t>
      </w:r>
    </w:p>
    <w:p w14:paraId="16C59BE4" w14:textId="77777777" w:rsidR="00415AA9" w:rsidRDefault="00415AA9">
      <w:pPr>
        <w:pStyle w:val="ConsPlusTitle"/>
        <w:jc w:val="center"/>
      </w:pPr>
    </w:p>
    <w:p w14:paraId="35FA32B3" w14:textId="77777777" w:rsidR="00415AA9" w:rsidRDefault="00415AA9">
      <w:pPr>
        <w:pStyle w:val="ConsPlusTitle"/>
        <w:jc w:val="center"/>
      </w:pPr>
      <w:r>
        <w:t>ФЕДЕРАЛЬНЫЙ ЗАКОН</w:t>
      </w:r>
    </w:p>
    <w:p w14:paraId="5A77D1B2" w14:textId="77777777" w:rsidR="00415AA9" w:rsidRDefault="00415AA9">
      <w:pPr>
        <w:pStyle w:val="ConsPlusTitle"/>
        <w:jc w:val="center"/>
      </w:pPr>
    </w:p>
    <w:p w14:paraId="41B47D3E" w14:textId="77777777" w:rsidR="00415AA9" w:rsidRDefault="00415AA9">
      <w:pPr>
        <w:pStyle w:val="ConsPlusTitle"/>
        <w:jc w:val="center"/>
      </w:pPr>
      <w:r>
        <w:t>О ЕСТЕСТВЕННЫХ МОНОПОЛИЯХ</w:t>
      </w:r>
    </w:p>
    <w:p w14:paraId="44359CB9" w14:textId="77777777" w:rsidR="00415AA9" w:rsidRDefault="00415AA9">
      <w:pPr>
        <w:pStyle w:val="ConsPlusNormal"/>
      </w:pPr>
    </w:p>
    <w:p w14:paraId="57CA3FF2" w14:textId="77777777" w:rsidR="00415AA9" w:rsidRDefault="00415AA9">
      <w:pPr>
        <w:pStyle w:val="ConsPlusNormal"/>
        <w:jc w:val="right"/>
      </w:pPr>
      <w:r>
        <w:t>Принят</w:t>
      </w:r>
    </w:p>
    <w:p w14:paraId="0503FF7C" w14:textId="77777777" w:rsidR="00415AA9" w:rsidRDefault="00415AA9">
      <w:pPr>
        <w:pStyle w:val="ConsPlusNormal"/>
        <w:jc w:val="right"/>
      </w:pPr>
      <w:r>
        <w:t>Государственной Думой</w:t>
      </w:r>
    </w:p>
    <w:p w14:paraId="056CDFFD" w14:textId="77777777" w:rsidR="00415AA9" w:rsidRDefault="00415AA9">
      <w:pPr>
        <w:pStyle w:val="ConsPlusNormal"/>
        <w:jc w:val="right"/>
      </w:pPr>
      <w:r>
        <w:t>19 июля 1995 года</w:t>
      </w:r>
    </w:p>
    <w:p w14:paraId="3CD99945" w14:textId="77777777" w:rsidR="00415AA9" w:rsidRDefault="00415A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5AA9" w14:paraId="5D1FCAA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B3ED" w14:textId="77777777" w:rsidR="00415AA9" w:rsidRDefault="00415A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45FD" w14:textId="77777777" w:rsidR="00415AA9" w:rsidRDefault="00415A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01F246" w14:textId="77777777" w:rsidR="00415AA9" w:rsidRDefault="00415A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DB83F78" w14:textId="77777777" w:rsidR="00415AA9" w:rsidRDefault="00415A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08.08.2001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5067C8D7" w14:textId="77777777" w:rsidR="00415AA9" w:rsidRDefault="00415A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30.12.2001 </w:t>
            </w:r>
            <w:hyperlink r:id="rId6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 xml:space="preserve">, от 10.01.2003 </w:t>
            </w:r>
            <w:hyperlink r:id="rId7">
              <w:r>
                <w:rPr>
                  <w:color w:val="0000FF"/>
                </w:rPr>
                <w:t>N 16-ФЗ</w:t>
              </w:r>
            </w:hyperlink>
            <w:r>
              <w:rPr>
                <w:color w:val="392C69"/>
              </w:rPr>
              <w:t xml:space="preserve">, от 26.03.2003 </w:t>
            </w:r>
            <w:hyperlink r:id="rId8">
              <w:r>
                <w:rPr>
                  <w:color w:val="0000FF"/>
                </w:rPr>
                <w:t>N 39-ФЗ</w:t>
              </w:r>
            </w:hyperlink>
            <w:r>
              <w:rPr>
                <w:color w:val="392C69"/>
              </w:rPr>
              <w:t>,</w:t>
            </w:r>
          </w:p>
          <w:p w14:paraId="3890CFD3" w14:textId="77777777" w:rsidR="00415AA9" w:rsidRDefault="00415A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29.06.2004 </w:t>
            </w:r>
            <w:hyperlink r:id="rId9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0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 (ред. 29.12.2006),</w:t>
            </w:r>
          </w:p>
          <w:p w14:paraId="2681A4D3" w14:textId="77777777" w:rsidR="00415AA9" w:rsidRDefault="00415A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04.05.2006 </w:t>
            </w:r>
            <w:hyperlink r:id="rId11">
              <w:r>
                <w:rPr>
                  <w:color w:val="0000FF"/>
                </w:rPr>
                <w:t>N 62-ФЗ</w:t>
              </w:r>
            </w:hyperlink>
            <w:r>
              <w:rPr>
                <w:color w:val="392C69"/>
              </w:rPr>
              <w:t xml:space="preserve">, от 29.12.2006 </w:t>
            </w:r>
            <w:hyperlink r:id="rId12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13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14:paraId="569CFDF4" w14:textId="77777777" w:rsidR="00415AA9" w:rsidRDefault="00415A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14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5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16">
              <w:r>
                <w:rPr>
                  <w:color w:val="0000FF"/>
                </w:rPr>
                <w:t>N 190-ФЗ</w:t>
              </w:r>
            </w:hyperlink>
            <w:r>
              <w:rPr>
                <w:color w:val="392C69"/>
              </w:rPr>
              <w:t>,</w:t>
            </w:r>
          </w:p>
          <w:p w14:paraId="5FC76888" w14:textId="77777777" w:rsidR="00415AA9" w:rsidRDefault="00415A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7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8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19">
              <w:r>
                <w:rPr>
                  <w:color w:val="0000FF"/>
                </w:rPr>
                <w:t>N 401-ФЗ</w:t>
              </w:r>
            </w:hyperlink>
            <w:r>
              <w:rPr>
                <w:color w:val="392C69"/>
              </w:rPr>
              <w:t>,</w:t>
            </w:r>
          </w:p>
          <w:p w14:paraId="00022305" w14:textId="77777777" w:rsidR="00415AA9" w:rsidRDefault="00415A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25.06.2012 </w:t>
            </w:r>
            <w:hyperlink r:id="rId20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21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22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>,</w:t>
            </w:r>
          </w:p>
          <w:p w14:paraId="6D0622B9" w14:textId="77777777" w:rsidR="00415AA9" w:rsidRDefault="00415A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23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 xml:space="preserve">, от 26.07.2017 </w:t>
            </w:r>
            <w:hyperlink r:id="rId24">
              <w:r>
                <w:rPr>
                  <w:color w:val="0000FF"/>
                </w:rPr>
                <w:t>N 205-ФЗ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5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>,</w:t>
            </w:r>
          </w:p>
          <w:p w14:paraId="1F6EFDFC" w14:textId="77777777" w:rsidR="00415AA9" w:rsidRDefault="00415A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26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27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67AB" w14:textId="77777777" w:rsidR="00415AA9" w:rsidRDefault="00415AA9">
            <w:pPr>
              <w:pStyle w:val="ConsPlusNormal"/>
            </w:pPr>
          </w:p>
        </w:tc>
      </w:tr>
    </w:tbl>
    <w:p w14:paraId="27AE9070" w14:textId="77777777" w:rsidR="00415AA9" w:rsidRDefault="00415AA9">
      <w:pPr>
        <w:pStyle w:val="ConsPlusNormal"/>
      </w:pPr>
    </w:p>
    <w:p w14:paraId="6EE7CE09" w14:textId="77777777" w:rsidR="00415AA9" w:rsidRDefault="00415AA9">
      <w:pPr>
        <w:pStyle w:val="ConsPlusTitle"/>
        <w:jc w:val="center"/>
        <w:outlineLvl w:val="0"/>
      </w:pPr>
      <w:r>
        <w:t>Глава I. ОБЩИЕ ПОЛОЖЕНИЯ</w:t>
      </w:r>
    </w:p>
    <w:p w14:paraId="4DD815B2" w14:textId="77777777" w:rsidR="00415AA9" w:rsidRDefault="00415AA9">
      <w:pPr>
        <w:pStyle w:val="ConsPlusNormal"/>
      </w:pPr>
    </w:p>
    <w:p w14:paraId="75C53330" w14:textId="77777777" w:rsidR="00415AA9" w:rsidRDefault="00415AA9">
      <w:pPr>
        <w:pStyle w:val="ConsPlusTitle"/>
        <w:ind w:firstLine="540"/>
        <w:jc w:val="both"/>
        <w:outlineLvl w:val="1"/>
      </w:pPr>
      <w:r>
        <w:t>Статья 1. Цели настоящего Федерального закона</w:t>
      </w:r>
    </w:p>
    <w:p w14:paraId="2949BD5D" w14:textId="77777777" w:rsidR="00415AA9" w:rsidRDefault="00415AA9">
      <w:pPr>
        <w:pStyle w:val="ConsPlusNormal"/>
      </w:pPr>
    </w:p>
    <w:p w14:paraId="0CF25541" w14:textId="77777777" w:rsidR="00415AA9" w:rsidRDefault="00415AA9">
      <w:pPr>
        <w:pStyle w:val="ConsPlusNormal"/>
        <w:ind w:firstLine="540"/>
        <w:jc w:val="both"/>
      </w:pPr>
      <w:r>
        <w:t>Настоящий Федеральный закон определяет правовые основы федеральной политики в отношении естественных монополий в Российской Федерации и направлен на достижение баланса интересов потребителей и субъектов естественных монополий, обеспечивающего доступность реализуемого ими товара для потребителей и эффективное функционирование субъектов естественных монополий.</w:t>
      </w:r>
    </w:p>
    <w:p w14:paraId="47BD687E" w14:textId="77777777" w:rsidR="00415AA9" w:rsidRDefault="00415AA9">
      <w:pPr>
        <w:pStyle w:val="ConsPlusNormal"/>
      </w:pPr>
    </w:p>
    <w:p w14:paraId="485E875C" w14:textId="77777777" w:rsidR="00415AA9" w:rsidRDefault="00415AA9">
      <w:pPr>
        <w:pStyle w:val="ConsPlusTitle"/>
        <w:ind w:firstLine="540"/>
        <w:jc w:val="both"/>
        <w:outlineLvl w:val="1"/>
      </w:pPr>
      <w:r>
        <w:t>Статья 2. Сфера применения настоящего Федерального закона</w:t>
      </w:r>
    </w:p>
    <w:p w14:paraId="6D7BA93D" w14:textId="77777777" w:rsidR="00415AA9" w:rsidRDefault="00415AA9">
      <w:pPr>
        <w:pStyle w:val="ConsPlusNormal"/>
      </w:pPr>
    </w:p>
    <w:p w14:paraId="3C187AAD" w14:textId="77777777" w:rsidR="00415AA9" w:rsidRDefault="00415AA9">
      <w:pPr>
        <w:pStyle w:val="ConsPlusNormal"/>
        <w:ind w:firstLine="540"/>
        <w:jc w:val="both"/>
      </w:pPr>
      <w:r>
        <w:t>Настоящий Федеральный закон распространяется на отношения, которые возникают на товарных рынках Российской Федерации и в которых участвуют субъекты естественных монополий, потребители, федеральные органы исполнительной власти, исполнительные органы субъектов Российской Федерации и органы местного самоуправления.</w:t>
      </w:r>
    </w:p>
    <w:p w14:paraId="12271FE2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01FEDD33" w14:textId="77777777" w:rsidR="00415AA9" w:rsidRDefault="00415AA9">
      <w:pPr>
        <w:pStyle w:val="ConsPlusNormal"/>
        <w:spacing w:before="220"/>
        <w:ind w:firstLine="540"/>
        <w:jc w:val="both"/>
      </w:pPr>
      <w:r>
        <w:t>Предусмотренное настоящим Федеральным законом регулирование деятельности субъектов естественных монополий не может применяться в сферах деятельности, не относящихся к естественным монополиям, за исключением случаев, установленных федеральными законами.</w:t>
      </w:r>
    </w:p>
    <w:p w14:paraId="29789491" w14:textId="77777777" w:rsidR="00415AA9" w:rsidRDefault="00415AA9">
      <w:pPr>
        <w:pStyle w:val="ConsPlusNormal"/>
      </w:pPr>
    </w:p>
    <w:p w14:paraId="11E84A82" w14:textId="77777777" w:rsidR="00415AA9" w:rsidRDefault="00415AA9">
      <w:pPr>
        <w:pStyle w:val="ConsPlusTitle"/>
        <w:ind w:firstLine="540"/>
        <w:jc w:val="both"/>
        <w:outlineLvl w:val="1"/>
      </w:pPr>
      <w:r>
        <w:t>Статья 3. Определения основных понятий</w:t>
      </w:r>
    </w:p>
    <w:p w14:paraId="177F20D1" w14:textId="77777777" w:rsidR="00415AA9" w:rsidRDefault="00415AA9">
      <w:pPr>
        <w:pStyle w:val="ConsPlusNormal"/>
      </w:pPr>
    </w:p>
    <w:p w14:paraId="031A9F43" w14:textId="77777777" w:rsidR="00415AA9" w:rsidRDefault="00415AA9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определения основных понятий:</w:t>
      </w:r>
    </w:p>
    <w:p w14:paraId="2F5C7CB2" w14:textId="77777777" w:rsidR="00415AA9" w:rsidRDefault="00415AA9">
      <w:pPr>
        <w:pStyle w:val="ConsPlusNormal"/>
        <w:spacing w:before="220"/>
        <w:ind w:firstLine="540"/>
        <w:jc w:val="both"/>
      </w:pPr>
      <w:bookmarkStart w:id="0" w:name="P39"/>
      <w:bookmarkEnd w:id="0"/>
      <w:r>
        <w:lastRenderedPageBreak/>
        <w:t>естественная монополия -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 связи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товаров;</w:t>
      </w:r>
    </w:p>
    <w:p w14:paraId="0A288AB7" w14:textId="77777777" w:rsidR="00415AA9" w:rsidRDefault="00415AA9">
      <w:pPr>
        <w:pStyle w:val="ConsPlusNormal"/>
        <w:spacing w:before="220"/>
        <w:ind w:firstLine="540"/>
        <w:jc w:val="both"/>
      </w:pPr>
      <w:r>
        <w:t>субъект естественной монополии - хозяйствующий субъект, занятый производством (реализацией) товаров в условиях естественной монополии;</w:t>
      </w:r>
    </w:p>
    <w:p w14:paraId="505E54FD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25.12.2008 N 281-ФЗ)</w:t>
      </w:r>
    </w:p>
    <w:p w14:paraId="4DEF44D4" w14:textId="77777777" w:rsidR="00415AA9" w:rsidRDefault="00415AA9">
      <w:pPr>
        <w:pStyle w:val="ConsPlusNormal"/>
        <w:spacing w:before="220"/>
        <w:ind w:firstLine="540"/>
        <w:jc w:val="both"/>
      </w:pPr>
      <w:r>
        <w:t>потребитель - физическое или юридическое лицо, приобретающее товар, производимый (реализуемый) субъектом естественной монополии;</w:t>
      </w:r>
    </w:p>
    <w:p w14:paraId="6F304777" w14:textId="77777777" w:rsidR="00415AA9" w:rsidRDefault="00415AA9">
      <w:pPr>
        <w:pStyle w:val="ConsPlusNormal"/>
        <w:spacing w:before="220"/>
        <w:ind w:firstLine="540"/>
        <w:jc w:val="both"/>
      </w:pPr>
      <w:r>
        <w:t>руководитель субъекта естественной монополии (иного хозяйствующего субъекта) - лицо, уполномоченное выступать без доверенности от имени субъекта естественной монополии (иного хозяйствующего субъекта).</w:t>
      </w:r>
    </w:p>
    <w:p w14:paraId="2A3280E4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Понятия "товар", "товарный рынок", "хозяйствующие субъекты", "группа лиц" применяются соответственно в значениях, указанных в </w:t>
      </w:r>
      <w:hyperlink r:id="rId30">
        <w:r>
          <w:rPr>
            <w:color w:val="0000FF"/>
          </w:rPr>
          <w:t>статьях 4</w:t>
        </w:r>
      </w:hyperlink>
      <w:r>
        <w:t xml:space="preserve"> и </w:t>
      </w:r>
      <w:hyperlink r:id="rId31">
        <w:r>
          <w:rPr>
            <w:color w:val="0000FF"/>
          </w:rPr>
          <w:t>9</w:t>
        </w:r>
      </w:hyperlink>
      <w:r>
        <w:t xml:space="preserve"> Федерального закона от 26 июля 2006 года N 135-ФЗ "О защите конкуренции".</w:t>
      </w:r>
    </w:p>
    <w:p w14:paraId="6E876A97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26.07.2017 N 205-ФЗ)</w:t>
      </w:r>
    </w:p>
    <w:p w14:paraId="5C1112CC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Понятие "инфраструктура железнодорожного транспорта общего пользования" применяется в значении, указанном в </w:t>
      </w:r>
      <w:hyperlink r:id="rId33">
        <w:r>
          <w:rPr>
            <w:color w:val="0000FF"/>
          </w:rPr>
          <w:t>статье 2</w:t>
        </w:r>
      </w:hyperlink>
      <w:r>
        <w:t xml:space="preserve"> Федерального закона "Устав железнодорожного транспорта Российской Федерации".</w:t>
      </w:r>
    </w:p>
    <w:p w14:paraId="160B0456" w14:textId="77777777" w:rsidR="00415AA9" w:rsidRDefault="00415AA9">
      <w:pPr>
        <w:pStyle w:val="ConsPlusNormal"/>
        <w:jc w:val="both"/>
      </w:pPr>
      <w:r>
        <w:t xml:space="preserve">(часть третья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10.01.2003 N 16-ФЗ)</w:t>
      </w:r>
    </w:p>
    <w:p w14:paraId="3FB2241E" w14:textId="77777777" w:rsidR="00415AA9" w:rsidRDefault="00415AA9">
      <w:pPr>
        <w:pStyle w:val="ConsPlusNormal"/>
      </w:pPr>
    </w:p>
    <w:p w14:paraId="30207AAD" w14:textId="77777777" w:rsidR="00415AA9" w:rsidRDefault="00415AA9">
      <w:pPr>
        <w:pStyle w:val="ConsPlusTitle"/>
        <w:ind w:firstLine="540"/>
        <w:jc w:val="both"/>
        <w:outlineLvl w:val="1"/>
      </w:pPr>
      <w:bookmarkStart w:id="1" w:name="P49"/>
      <w:bookmarkEnd w:id="1"/>
      <w:r>
        <w:t>Статья 4. Сферы деятельности субъектов естественных монополий</w:t>
      </w:r>
    </w:p>
    <w:p w14:paraId="690F0846" w14:textId="77777777" w:rsidR="00415AA9" w:rsidRDefault="00415AA9">
      <w:pPr>
        <w:pStyle w:val="ConsPlusNormal"/>
      </w:pPr>
    </w:p>
    <w:p w14:paraId="00BD65F0" w14:textId="77777777" w:rsidR="00415AA9" w:rsidRDefault="00415AA9">
      <w:pPr>
        <w:pStyle w:val="ConsPlusNormal"/>
        <w:ind w:firstLine="540"/>
        <w:jc w:val="both"/>
      </w:pPr>
      <w:bookmarkStart w:id="2" w:name="P51"/>
      <w:bookmarkEnd w:id="2"/>
      <w:r>
        <w:t>1. Настоящим Федеральным законом регулируется деятельность субъектов естественных монополий в следующих сферах:</w:t>
      </w:r>
    </w:p>
    <w:p w14:paraId="7CFC4901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10.01.2003 N 16-ФЗ)</w:t>
      </w:r>
    </w:p>
    <w:p w14:paraId="75899AA1" w14:textId="77777777" w:rsidR="00415AA9" w:rsidRDefault="00415AA9">
      <w:pPr>
        <w:pStyle w:val="ConsPlusNormal"/>
        <w:spacing w:before="220"/>
        <w:ind w:firstLine="540"/>
        <w:jc w:val="both"/>
      </w:pPr>
      <w:r>
        <w:t>транспортировка нефти и нефтепродуктов по магистральным трубопроводам;</w:t>
      </w:r>
    </w:p>
    <w:p w14:paraId="3AFE1431" w14:textId="77777777" w:rsidR="00415AA9" w:rsidRDefault="00415AA9">
      <w:pPr>
        <w:pStyle w:val="ConsPlusNormal"/>
        <w:spacing w:before="220"/>
        <w:ind w:firstLine="540"/>
        <w:jc w:val="both"/>
      </w:pPr>
      <w:r>
        <w:t>транспортировка газа по трубопроводам;</w:t>
      </w:r>
    </w:p>
    <w:p w14:paraId="40595F76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26.03.2003 N 39-ФЗ;</w:t>
      </w:r>
    </w:p>
    <w:p w14:paraId="3FB00C88" w14:textId="77777777" w:rsidR="00415AA9" w:rsidRDefault="00415AA9">
      <w:pPr>
        <w:pStyle w:val="ConsPlusNormal"/>
        <w:spacing w:before="220"/>
        <w:ind w:firstLine="540"/>
        <w:jc w:val="both"/>
      </w:pPr>
      <w:r>
        <w:t>железнодорожные перевозки;</w:t>
      </w:r>
    </w:p>
    <w:p w14:paraId="5FDD8F00" w14:textId="77777777" w:rsidR="00415AA9" w:rsidRDefault="00415AA9">
      <w:pPr>
        <w:pStyle w:val="ConsPlusNormal"/>
        <w:spacing w:before="220"/>
        <w:ind w:firstLine="540"/>
        <w:jc w:val="both"/>
      </w:pPr>
      <w:r>
        <w:t>услуги в транспортных терминалах, портах и аэропортах;</w:t>
      </w:r>
    </w:p>
    <w:p w14:paraId="51C3EBC9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08.11.2007 N 261-ФЗ)</w:t>
      </w:r>
    </w:p>
    <w:p w14:paraId="6439505D" w14:textId="77777777" w:rsidR="00415AA9" w:rsidRDefault="00415AA9">
      <w:pPr>
        <w:pStyle w:val="ConsPlusNormal"/>
        <w:spacing w:before="220"/>
        <w:ind w:firstLine="540"/>
        <w:jc w:val="both"/>
      </w:pPr>
      <w:r>
        <w:t>услуги общедоступной электросвязи и общедоступной почтовой связи;</w:t>
      </w:r>
    </w:p>
    <w:p w14:paraId="05CCF188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31.12.2005 N 199-ФЗ)</w:t>
      </w:r>
    </w:p>
    <w:p w14:paraId="225A978B" w14:textId="77777777" w:rsidR="00415AA9" w:rsidRDefault="00415AA9">
      <w:pPr>
        <w:pStyle w:val="ConsPlusNormal"/>
        <w:spacing w:before="220"/>
        <w:ind w:firstLine="540"/>
        <w:jc w:val="both"/>
      </w:pPr>
      <w:r>
        <w:t>услуги по передаче электрической энергии;</w:t>
      </w:r>
    </w:p>
    <w:p w14:paraId="08747EA0" w14:textId="77777777" w:rsidR="00415AA9" w:rsidRDefault="00415AA9">
      <w:pPr>
        <w:pStyle w:val="ConsPlusNormal"/>
        <w:jc w:val="both"/>
      </w:pPr>
      <w:r>
        <w:t xml:space="preserve">(абзац введен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26.03.2003 N 39-ФЗ)</w:t>
      </w:r>
    </w:p>
    <w:p w14:paraId="782A6C68" w14:textId="77777777" w:rsidR="00415AA9" w:rsidRDefault="00415AA9">
      <w:pPr>
        <w:pStyle w:val="ConsPlusNormal"/>
        <w:spacing w:before="220"/>
        <w:ind w:firstLine="540"/>
        <w:jc w:val="both"/>
      </w:pPr>
      <w:r>
        <w:t>услуги по оперативно-диспетчерскому управлению в электроэнергетике;</w:t>
      </w:r>
    </w:p>
    <w:p w14:paraId="0E8DB909" w14:textId="77777777" w:rsidR="00415AA9" w:rsidRDefault="00415AA9">
      <w:pPr>
        <w:pStyle w:val="ConsPlusNormal"/>
        <w:jc w:val="both"/>
      </w:pPr>
      <w:r>
        <w:t xml:space="preserve">(абзац введен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26.03.2003 N 39-ФЗ)</w:t>
      </w:r>
    </w:p>
    <w:p w14:paraId="6E004D6E" w14:textId="77777777" w:rsidR="00415AA9" w:rsidRDefault="00415AA9">
      <w:pPr>
        <w:pStyle w:val="ConsPlusNormal"/>
        <w:spacing w:before="220"/>
        <w:ind w:firstLine="540"/>
        <w:jc w:val="both"/>
      </w:pPr>
      <w:r>
        <w:t>услуги по передаче тепловой энергии;</w:t>
      </w:r>
    </w:p>
    <w:p w14:paraId="1CA779E3" w14:textId="77777777" w:rsidR="00415AA9" w:rsidRDefault="00415AA9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26.03.2003 N 39-ФЗ)</w:t>
      </w:r>
    </w:p>
    <w:p w14:paraId="5FFBB5EE" w14:textId="77777777" w:rsidR="00415AA9" w:rsidRDefault="00415AA9">
      <w:pPr>
        <w:pStyle w:val="ConsPlusNormal"/>
        <w:spacing w:before="220"/>
        <w:ind w:firstLine="540"/>
        <w:jc w:val="both"/>
      </w:pPr>
      <w:r>
        <w:t>услуги по использованию инфраструктуры внутренних водных путей;</w:t>
      </w:r>
    </w:p>
    <w:p w14:paraId="567F5BB4" w14:textId="77777777" w:rsidR="00415AA9" w:rsidRDefault="00415AA9">
      <w:pPr>
        <w:pStyle w:val="ConsPlusNormal"/>
        <w:jc w:val="both"/>
      </w:pPr>
      <w:r>
        <w:t xml:space="preserve">(абзац введен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31.12.2005 N 199-ФЗ)</w:t>
      </w:r>
    </w:p>
    <w:p w14:paraId="6EEDE5F9" w14:textId="77777777" w:rsidR="00415AA9" w:rsidRDefault="00415AA9">
      <w:pPr>
        <w:pStyle w:val="ConsPlusNormal"/>
        <w:spacing w:before="220"/>
        <w:ind w:firstLine="540"/>
        <w:jc w:val="both"/>
      </w:pPr>
      <w:r>
        <w:t>захоронение радиоактивных отходов;</w:t>
      </w:r>
    </w:p>
    <w:p w14:paraId="379C7CA4" w14:textId="77777777" w:rsidR="00415AA9" w:rsidRDefault="00415AA9">
      <w:pPr>
        <w:pStyle w:val="ConsPlusNormal"/>
        <w:jc w:val="both"/>
      </w:pPr>
      <w:r>
        <w:t xml:space="preserve">(абзац введен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11.07.2011 N 190-ФЗ)</w:t>
      </w:r>
    </w:p>
    <w:p w14:paraId="09666ABC" w14:textId="77777777" w:rsidR="00415AA9" w:rsidRDefault="00415AA9">
      <w:pPr>
        <w:pStyle w:val="ConsPlusNormal"/>
        <w:spacing w:before="220"/>
        <w:ind w:firstLine="540"/>
        <w:jc w:val="both"/>
      </w:pPr>
      <w:r>
        <w:t>водоснабжение и водоотведение с использованием централизованных системы, систем коммунальной инфраструктуры;</w:t>
      </w:r>
    </w:p>
    <w:p w14:paraId="391968E4" w14:textId="77777777" w:rsidR="00415AA9" w:rsidRDefault="00415AA9">
      <w:pPr>
        <w:pStyle w:val="ConsPlusNormal"/>
        <w:jc w:val="both"/>
      </w:pPr>
      <w:r>
        <w:t xml:space="preserve">(абзац введен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06.12.2011 N 401-ФЗ)</w:t>
      </w:r>
    </w:p>
    <w:p w14:paraId="1ED9CE51" w14:textId="77777777" w:rsidR="00415AA9" w:rsidRDefault="00415AA9">
      <w:pPr>
        <w:pStyle w:val="ConsPlusNormal"/>
        <w:spacing w:before="220"/>
        <w:ind w:firstLine="540"/>
        <w:jc w:val="both"/>
      </w:pPr>
      <w:r>
        <w:t>ледокольная проводка судов, ледовая лоцманская проводка судов в акватории Северного морского пути.</w:t>
      </w:r>
    </w:p>
    <w:p w14:paraId="24CCCAF3" w14:textId="77777777" w:rsidR="00415AA9" w:rsidRDefault="00415AA9">
      <w:pPr>
        <w:pStyle w:val="ConsPlusNormal"/>
        <w:jc w:val="both"/>
      </w:pPr>
      <w:r>
        <w:t xml:space="preserve">(абзац введен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28.07.2012 N 132-ФЗ)</w:t>
      </w:r>
    </w:p>
    <w:p w14:paraId="5F9297BB" w14:textId="77777777" w:rsidR="00415AA9" w:rsidRDefault="00415AA9">
      <w:pPr>
        <w:pStyle w:val="ConsPlusNormal"/>
        <w:spacing w:before="220"/>
        <w:ind w:firstLine="540"/>
        <w:jc w:val="both"/>
      </w:pPr>
      <w:r>
        <w:t>2. В соответствии с реализуемой по решению Правительства Российской Федерации демонополизацией рынка железнодорожных перевозок осуществляется переход от регулирования деятельности субъектов естественных монополий в сфере железнодорожных перевозок к регулированию деятельности субъектов естественных монополий в сфере предоставления услуг по использованию инфраструктуры железнодорожного транспорта общего пользования.</w:t>
      </w:r>
    </w:p>
    <w:p w14:paraId="15D3B767" w14:textId="77777777" w:rsidR="00415AA9" w:rsidRDefault="00415AA9">
      <w:pPr>
        <w:pStyle w:val="ConsPlusNormal"/>
        <w:jc w:val="both"/>
      </w:pPr>
      <w:r>
        <w:t xml:space="preserve">(п. 2 введен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10.01.2003 N 16-ФЗ)</w:t>
      </w:r>
    </w:p>
    <w:p w14:paraId="762FB56B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3. Не допускается сдерживание экономически оправданного перехода сфер естественных монополий, указанных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настоящей статьи, из состояния естественной монополии, определяемого в соответствии с </w:t>
      </w:r>
      <w:hyperlink w:anchor="P39">
        <w:r>
          <w:rPr>
            <w:color w:val="0000FF"/>
          </w:rPr>
          <w:t>абзацем вторым части первой статьи 3</w:t>
        </w:r>
      </w:hyperlink>
      <w:r>
        <w:t xml:space="preserve"> настоящего Федерального закона, в состояние конкурентного рынка.</w:t>
      </w:r>
    </w:p>
    <w:p w14:paraId="1F4FC342" w14:textId="77777777" w:rsidR="00415AA9" w:rsidRDefault="00415AA9">
      <w:pPr>
        <w:pStyle w:val="ConsPlusNormal"/>
        <w:jc w:val="both"/>
      </w:pPr>
      <w:r>
        <w:t xml:space="preserve">(п. 3 введен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10.01.2003 N 16-ФЗ)</w:t>
      </w:r>
    </w:p>
    <w:p w14:paraId="52027858" w14:textId="77777777" w:rsidR="00415AA9" w:rsidRDefault="00415AA9">
      <w:pPr>
        <w:pStyle w:val="ConsPlusNormal"/>
      </w:pPr>
    </w:p>
    <w:p w14:paraId="43CF98BE" w14:textId="77777777" w:rsidR="00415AA9" w:rsidRDefault="00415AA9">
      <w:pPr>
        <w:pStyle w:val="ConsPlusTitle"/>
        <w:ind w:firstLine="540"/>
        <w:jc w:val="both"/>
        <w:outlineLvl w:val="1"/>
      </w:pPr>
      <w:r>
        <w:t>Статья 5. Органы, регулирующие деятельность субъектов естественных монополий</w:t>
      </w:r>
    </w:p>
    <w:p w14:paraId="0E238386" w14:textId="77777777" w:rsidR="00415AA9" w:rsidRDefault="00415AA9">
      <w:pPr>
        <w:pStyle w:val="ConsPlusNormal"/>
      </w:pPr>
    </w:p>
    <w:p w14:paraId="03795EA3" w14:textId="77777777" w:rsidR="00415AA9" w:rsidRDefault="00415AA9">
      <w:pPr>
        <w:pStyle w:val="ConsPlusNormal"/>
        <w:ind w:firstLine="540"/>
        <w:jc w:val="both"/>
      </w:pPr>
      <w:r>
        <w:t>1. Для регулирования и государственного контроля (надзора) за деятельностью субъектов естественных монополий образуются федеральные органы исполнительной власти по регулированию естественных монополий (далее - органы регулирования естественных монополий) в порядке, установленном для федеральных органов исполнительной власти.</w:t>
      </w:r>
    </w:p>
    <w:p w14:paraId="6230341B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6E4BE60B" w14:textId="77777777" w:rsidR="00415AA9" w:rsidRDefault="00415AA9">
      <w:pPr>
        <w:pStyle w:val="ConsPlusNormal"/>
        <w:spacing w:before="220"/>
        <w:ind w:firstLine="540"/>
        <w:jc w:val="both"/>
      </w:pPr>
      <w:r>
        <w:t>2. Органы регулирования естественных монополий для осуществления своих полномочий вправе создавать свои территориальные органы и наделять их полномочиями в пределах своей компетенции.</w:t>
      </w:r>
    </w:p>
    <w:p w14:paraId="70C525F6" w14:textId="77777777" w:rsidR="00415AA9" w:rsidRDefault="00415AA9">
      <w:pPr>
        <w:pStyle w:val="ConsPlusNormal"/>
        <w:spacing w:before="220"/>
        <w:ind w:firstLine="540"/>
        <w:jc w:val="both"/>
      </w:pPr>
      <w:bookmarkStart w:id="3" w:name="P85"/>
      <w:bookmarkEnd w:id="3"/>
      <w:r>
        <w:t>3. Исполнительные органы субъектов Российской Федерации в области государственного регулирования тарифов осуществляют государственное регулирование и государственный контроль (надзор) в порядке, установленном настоящим Федеральным законом и принимаемыми в соответствии с ним иными нормативными правовыми актами Российской Федерации.</w:t>
      </w:r>
    </w:p>
    <w:p w14:paraId="564E32D8" w14:textId="77777777" w:rsidR="00415AA9" w:rsidRDefault="00415AA9">
      <w:pPr>
        <w:pStyle w:val="ConsPlusNormal"/>
        <w:jc w:val="both"/>
      </w:pPr>
      <w:r>
        <w:t xml:space="preserve">(в ред. Федеральных законов от 18.07.2011 </w:t>
      </w:r>
      <w:hyperlink r:id="rId49">
        <w:r>
          <w:rPr>
            <w:color w:val="0000FF"/>
          </w:rPr>
          <w:t>N 242-ФЗ</w:t>
        </w:r>
      </w:hyperlink>
      <w:r>
        <w:t xml:space="preserve">, от 11.06.2021 </w:t>
      </w:r>
      <w:hyperlink r:id="rId50">
        <w:r>
          <w:rPr>
            <w:color w:val="0000FF"/>
          </w:rPr>
          <w:t>N 170-ФЗ</w:t>
        </w:r>
      </w:hyperlink>
      <w:r>
        <w:t xml:space="preserve">, от 08.08.2024 </w:t>
      </w:r>
      <w:hyperlink r:id="rId51">
        <w:r>
          <w:rPr>
            <w:color w:val="0000FF"/>
          </w:rPr>
          <w:t>N 232-ФЗ</w:t>
        </w:r>
      </w:hyperlink>
      <w:r>
        <w:t>)</w:t>
      </w:r>
    </w:p>
    <w:p w14:paraId="110178A4" w14:textId="77777777" w:rsidR="00415AA9" w:rsidRDefault="00415AA9">
      <w:pPr>
        <w:pStyle w:val="ConsPlusNormal"/>
      </w:pPr>
    </w:p>
    <w:p w14:paraId="007DDBD6" w14:textId="77777777" w:rsidR="00415AA9" w:rsidRDefault="00415AA9">
      <w:pPr>
        <w:pStyle w:val="ConsPlusTitle"/>
        <w:jc w:val="center"/>
        <w:outlineLvl w:val="0"/>
      </w:pPr>
      <w:r>
        <w:t>Глава II. ГОСУДАРСТВЕННОЕ РЕГУЛИРОВАНИЕ</w:t>
      </w:r>
    </w:p>
    <w:p w14:paraId="77675351" w14:textId="77777777" w:rsidR="00415AA9" w:rsidRDefault="00415AA9">
      <w:pPr>
        <w:pStyle w:val="ConsPlusTitle"/>
        <w:jc w:val="center"/>
      </w:pPr>
      <w:r>
        <w:t>И ГОСУДАРСТВЕННЫЙ КОНТРОЛЬ (НАДЗОР) В СФЕРАХ</w:t>
      </w:r>
    </w:p>
    <w:p w14:paraId="51F43B91" w14:textId="77777777" w:rsidR="00415AA9" w:rsidRDefault="00415AA9">
      <w:pPr>
        <w:pStyle w:val="ConsPlusTitle"/>
        <w:jc w:val="center"/>
      </w:pPr>
      <w:r>
        <w:t>ЕСТЕСТВЕННОЙ МОНОПОЛИИ</w:t>
      </w:r>
    </w:p>
    <w:p w14:paraId="219E19B2" w14:textId="77777777" w:rsidR="00415AA9" w:rsidRDefault="00415AA9">
      <w:pPr>
        <w:pStyle w:val="ConsPlusNormal"/>
        <w:jc w:val="center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18.07.2011 N 242-ФЗ)</w:t>
      </w:r>
    </w:p>
    <w:p w14:paraId="494C8A58" w14:textId="77777777" w:rsidR="00415AA9" w:rsidRDefault="00415AA9">
      <w:pPr>
        <w:pStyle w:val="ConsPlusNormal"/>
      </w:pPr>
    </w:p>
    <w:p w14:paraId="18643327" w14:textId="77777777" w:rsidR="00415AA9" w:rsidRDefault="00415AA9">
      <w:pPr>
        <w:pStyle w:val="ConsPlusTitle"/>
        <w:ind w:firstLine="540"/>
        <w:jc w:val="both"/>
        <w:outlineLvl w:val="1"/>
      </w:pPr>
      <w:r>
        <w:t>Статья 6. Методы регулирования деятельности субъектов естественных монополий</w:t>
      </w:r>
    </w:p>
    <w:p w14:paraId="570B2932" w14:textId="77777777" w:rsidR="00415AA9" w:rsidRDefault="00415AA9">
      <w:pPr>
        <w:pStyle w:val="ConsPlusNormal"/>
      </w:pPr>
    </w:p>
    <w:p w14:paraId="62384EAF" w14:textId="77777777" w:rsidR="00415AA9" w:rsidRDefault="00415AA9">
      <w:pPr>
        <w:pStyle w:val="ConsPlusNormal"/>
        <w:ind w:firstLine="540"/>
        <w:jc w:val="both"/>
      </w:pPr>
      <w:r>
        <w:lastRenderedPageBreak/>
        <w:t>Органами регулирования естественных монополий могут применяться следующие методы регулирования деятельности субъектов естественных монополий (далее - методы регулирования):</w:t>
      </w:r>
    </w:p>
    <w:p w14:paraId="252F8284" w14:textId="77777777" w:rsidR="00415AA9" w:rsidRDefault="00415AA9">
      <w:pPr>
        <w:pStyle w:val="ConsPlusNormal"/>
        <w:spacing w:before="220"/>
        <w:ind w:firstLine="540"/>
        <w:jc w:val="both"/>
      </w:pPr>
      <w:r>
        <w:t>ценовое регулирование, осуществляемое посредством определения (установления) цен (тарифов) или их предельного уровня;</w:t>
      </w:r>
    </w:p>
    <w:p w14:paraId="2AAECDDB" w14:textId="77777777" w:rsidR="00415AA9" w:rsidRDefault="00415AA9">
      <w:pPr>
        <w:pStyle w:val="ConsPlusNormal"/>
        <w:spacing w:before="220"/>
        <w:ind w:firstLine="540"/>
        <w:jc w:val="both"/>
      </w:pPr>
      <w:r>
        <w:t>определение потребителей, подлежащих обязательному обслуживанию, и (или) установление минимального уровня их обеспечения в случае невозможности удовлетворения в полном объеме потребностей в товаре, производимом (реализуемом) субъектом естественной монополии, с учетом необходимости защиты прав и законных интересов граждан, обеспечения безопасности государства, охраны природы и культурных ценностей.</w:t>
      </w:r>
    </w:p>
    <w:p w14:paraId="0F1C247A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Право доступа к системе российских магистральных трубопроводов и терминалов при вывозе нефти за пределы таможенной территории Российской Федерации </w:t>
      </w:r>
      <w:hyperlink r:id="rId53">
        <w:r>
          <w:rPr>
            <w:color w:val="0000FF"/>
          </w:rPr>
          <w:t>предоставляется</w:t>
        </w:r>
      </w:hyperlink>
      <w:r>
        <w:t xml:space="preserve"> организациям, осуществляющим добычу нефти и зарегистрированным в установленном порядке, а также организациям, являющимся основными обществами по отношению к организациям, осуществляющим добычу нефти, пропорционально объемам добытой нефти, сданной в систему магистральных трубопроводов с учетом стопроцентной пропускной способности магистральных трубопроводов (исходя из их технических возможностей).</w:t>
      </w:r>
    </w:p>
    <w:p w14:paraId="45B00E99" w14:textId="77777777" w:rsidR="00415AA9" w:rsidRDefault="00415AA9">
      <w:pPr>
        <w:pStyle w:val="ConsPlusNormal"/>
        <w:jc w:val="both"/>
      </w:pPr>
      <w:r>
        <w:t xml:space="preserve">(часть вторая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08.08.2001 N 126-ФЗ; 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04.05.2006 N 62-ФЗ)</w:t>
      </w:r>
    </w:p>
    <w:p w14:paraId="0E2CD8DB" w14:textId="77777777" w:rsidR="00415AA9" w:rsidRDefault="00415AA9">
      <w:pPr>
        <w:pStyle w:val="ConsPlusNormal"/>
        <w:spacing w:before="220"/>
        <w:ind w:firstLine="540"/>
        <w:jc w:val="both"/>
      </w:pPr>
      <w:r>
        <w:t>Перечень товаров (работ, услуг) субъектов естественных монополий, цены (тарифы) на которые регулируются государством, и порядок государственного регулирования цен (тарифов) на эти товары (работы, услуги), включающий основы ценообразования и правила государственного регулирования, утверждаются Правительством Российской Федерации.</w:t>
      </w:r>
    </w:p>
    <w:p w14:paraId="6987F1CB" w14:textId="77777777" w:rsidR="00415AA9" w:rsidRDefault="00415AA9">
      <w:pPr>
        <w:pStyle w:val="ConsPlusNormal"/>
        <w:jc w:val="both"/>
      </w:pPr>
      <w:r>
        <w:t xml:space="preserve">(часть третья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25.06.2012 N 93-ФЗ)</w:t>
      </w:r>
    </w:p>
    <w:p w14:paraId="1F53E758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Государственное регулирование цен (тарифов) на товары (работы, услуги) субъектов естественных монополий в сфере водоснабжения и водоотведения с использованием централизованных системы, систем коммунальной инфраструктуры осуществляется в соответствии с федеральными </w:t>
      </w:r>
      <w:hyperlink r:id="rId58">
        <w:r>
          <w:rPr>
            <w:color w:val="0000FF"/>
          </w:rPr>
          <w:t>законами</w:t>
        </w:r>
      </w:hyperlink>
      <w:r>
        <w:t>.</w:t>
      </w:r>
    </w:p>
    <w:p w14:paraId="70DED257" w14:textId="77777777" w:rsidR="00415AA9" w:rsidRDefault="00415AA9">
      <w:pPr>
        <w:pStyle w:val="ConsPlusNormal"/>
        <w:jc w:val="both"/>
      </w:pPr>
      <w:r>
        <w:t xml:space="preserve">(часть четвертая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06.12.2011 N 401-ФЗ)</w:t>
      </w:r>
    </w:p>
    <w:p w14:paraId="2F38365D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Государственное регулирование цен на услуги по передаче тепловой энергии осуществляется в случаях и порядке, которые установлены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теплоснабжении".</w:t>
      </w:r>
    </w:p>
    <w:p w14:paraId="1A8A50D9" w14:textId="77777777" w:rsidR="00415AA9" w:rsidRDefault="00415AA9">
      <w:pPr>
        <w:pStyle w:val="ConsPlusNormal"/>
        <w:jc w:val="both"/>
      </w:pPr>
      <w:r>
        <w:t xml:space="preserve">(часть пятая введена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29.07.2017 N 279-ФЗ)</w:t>
      </w:r>
    </w:p>
    <w:p w14:paraId="474C5E1D" w14:textId="77777777" w:rsidR="00415AA9" w:rsidRDefault="00415AA9">
      <w:pPr>
        <w:pStyle w:val="ConsPlusNormal"/>
      </w:pPr>
    </w:p>
    <w:p w14:paraId="57C34ABC" w14:textId="77777777" w:rsidR="00415AA9" w:rsidRDefault="00415AA9">
      <w:pPr>
        <w:pStyle w:val="ConsPlusTitle"/>
        <w:ind w:firstLine="540"/>
        <w:jc w:val="both"/>
        <w:outlineLvl w:val="1"/>
      </w:pPr>
      <w:r>
        <w:t>Статья 7. Государственный контроль (надзор) в сферах естественной монополии и согласование действий, которые совершаются с участием или в отношении субъектов естественных монополий</w:t>
      </w:r>
    </w:p>
    <w:p w14:paraId="7A170415" w14:textId="77777777" w:rsidR="00415AA9" w:rsidRDefault="00415AA9">
      <w:pPr>
        <w:pStyle w:val="ConsPlusNormal"/>
        <w:ind w:left="540"/>
        <w:jc w:val="both"/>
      </w:pPr>
    </w:p>
    <w:p w14:paraId="60048826" w14:textId="77777777" w:rsidR="00415AA9" w:rsidRDefault="00415AA9">
      <w:pPr>
        <w:pStyle w:val="ConsPlusNormal"/>
        <w:ind w:left="540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28E7F0A6" w14:textId="77777777" w:rsidR="00415AA9" w:rsidRDefault="00415AA9">
      <w:pPr>
        <w:pStyle w:val="ConsPlusNormal"/>
        <w:jc w:val="both"/>
      </w:pPr>
    </w:p>
    <w:p w14:paraId="6507D7C9" w14:textId="77777777" w:rsidR="00415AA9" w:rsidRDefault="00415AA9">
      <w:pPr>
        <w:pStyle w:val="ConsPlusNormal"/>
        <w:ind w:firstLine="540"/>
        <w:jc w:val="both"/>
      </w:pPr>
      <w:bookmarkStart w:id="4" w:name="P111"/>
      <w:bookmarkEnd w:id="4"/>
      <w:r>
        <w:t>1.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(надзор) за действиями,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товара, в отношении которого применяется регулирование в соответствии с настоящим Федеральным законом,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рынка.</w:t>
      </w:r>
    </w:p>
    <w:p w14:paraId="78EE1ECC" w14:textId="77777777" w:rsidR="00415AA9" w:rsidRDefault="00415AA9">
      <w:pPr>
        <w:pStyle w:val="ConsPlusNormal"/>
        <w:spacing w:before="220"/>
        <w:ind w:firstLine="540"/>
        <w:jc w:val="both"/>
      </w:pPr>
      <w:r>
        <w:lastRenderedPageBreak/>
        <w:t>2. Органы регулирования естественных монополий осуществляют в порядке, установленном настоящим Федеральным законом, согласование:</w:t>
      </w:r>
    </w:p>
    <w:p w14:paraId="62205DB6" w14:textId="77777777" w:rsidR="00415AA9" w:rsidRDefault="00415AA9">
      <w:pPr>
        <w:pStyle w:val="ConsPlusNormal"/>
        <w:spacing w:before="220"/>
        <w:ind w:firstLine="540"/>
        <w:jc w:val="both"/>
      </w:pPr>
      <w:bookmarkStart w:id="5" w:name="P113"/>
      <w:bookmarkEnd w:id="5"/>
      <w:r>
        <w:t>любых сделок, в результате которых субъект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приобретает право собственности на основные средства или право пользования основными средствами, не предназначенными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балансу;</w:t>
      </w:r>
    </w:p>
    <w:p w14:paraId="0EB7F4A6" w14:textId="77777777" w:rsidR="00415AA9" w:rsidRDefault="00415AA9">
      <w:pPr>
        <w:pStyle w:val="ConsPlusNormal"/>
        <w:spacing w:before="220"/>
        <w:ind w:firstLine="540"/>
        <w:jc w:val="both"/>
      </w:pPr>
      <w:r>
        <w:t>инвестиций субъекта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в производство (реализацию) товаров,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балансу;</w:t>
      </w:r>
    </w:p>
    <w:p w14:paraId="42313C80" w14:textId="77777777" w:rsidR="00415AA9" w:rsidRDefault="00415AA9">
      <w:pPr>
        <w:pStyle w:val="ConsPlusNormal"/>
        <w:spacing w:before="220"/>
        <w:ind w:firstLine="540"/>
        <w:jc w:val="both"/>
      </w:pPr>
      <w:bookmarkStart w:id="6" w:name="P115"/>
      <w:bookmarkEnd w:id="6"/>
      <w:r>
        <w:t>продажи, сдачи в аренду или иной сделки, в результате которой хозяйствующий субъект приобретает право собственности либо владения и (или) пользования частью основных средств субъекта естественной монополии, предназначенных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дохода.</w:t>
      </w:r>
    </w:p>
    <w:p w14:paraId="75EADD2D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3. Для совершения действий, указанных в </w:t>
      </w:r>
      <w:hyperlink w:anchor="P113">
        <w:r>
          <w:rPr>
            <w:color w:val="0000FF"/>
          </w:rPr>
          <w:t>абзацах втором</w:t>
        </w:r>
      </w:hyperlink>
      <w:r>
        <w:t xml:space="preserve"> - </w:t>
      </w:r>
      <w:hyperlink w:anchor="P115">
        <w:r>
          <w:rPr>
            <w:color w:val="0000FF"/>
          </w:rPr>
          <w:t>четвертом пункта 2</w:t>
        </w:r>
      </w:hyperlink>
      <w:r>
        <w:t xml:space="preserve"> настоящей статьи,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информацию, необходимую для принятия решения.</w:t>
      </w:r>
    </w:p>
    <w:p w14:paraId="4E341004" w14:textId="77777777" w:rsidR="00415AA9" w:rsidRDefault="00415AA9">
      <w:pPr>
        <w:pStyle w:val="ConsPlusNormal"/>
        <w:spacing w:before="220"/>
        <w:ind w:firstLine="540"/>
        <w:jc w:val="both"/>
      </w:pPr>
      <w:r>
        <w:t>Требования к содержанию такой информации и форме ее представления, порядок рассмотрения ходатайства определяются правилами, утверждаемыми соответствующим органом регулирования естественной монополии.</w:t>
      </w:r>
    </w:p>
    <w:p w14:paraId="3E574F48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Орган регулирования естественной монополии вправе отказать в удовлетворении ходатайства по основаниям, установленным правилами рассмотрения ходатайств, если заявленные в нем действия могут привести к отрицательным последствиям, указанным в </w:t>
      </w:r>
      <w:hyperlink w:anchor="P111">
        <w:r>
          <w:rPr>
            <w:color w:val="0000FF"/>
          </w:rPr>
          <w:t>пункте 1</w:t>
        </w:r>
      </w:hyperlink>
      <w:r>
        <w:t xml:space="preserve"> настоящей статьи, а также в случаях, если заявителем не представлены все необходимые документы либо при их рассмотрении обнаружено, что содержащаяся в них информация, имеющая существенное значение для принятия решения, является недостоверной.</w:t>
      </w:r>
    </w:p>
    <w:p w14:paraId="3689513A" w14:textId="77777777" w:rsidR="00415AA9" w:rsidRDefault="00415AA9">
      <w:pPr>
        <w:pStyle w:val="ConsPlusNormal"/>
        <w:spacing w:before="220"/>
        <w:ind w:firstLine="540"/>
        <w:jc w:val="both"/>
      </w:pPr>
      <w:r>
        <w:t>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- о согласии или об отказе. Отказ должен быть мотивирован.</w:t>
      </w:r>
    </w:p>
    <w:p w14:paraId="4CFDF044" w14:textId="77777777" w:rsidR="00415AA9" w:rsidRDefault="00415AA9">
      <w:pPr>
        <w:pStyle w:val="ConsPlusNormal"/>
        <w:spacing w:before="220"/>
        <w:ind w:firstLine="540"/>
        <w:jc w:val="both"/>
      </w:pPr>
      <w:r>
        <w:t>В случае, если для принятия решения необходима дополнительная информация, орган регулирования естественной монополии вправе запросить ее у заявителя и увеличить срок рассмотрения ходатайства на 30 дней при условии,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получения.</w:t>
      </w:r>
    </w:p>
    <w:p w14:paraId="44F74482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Если в пятнадцатидневный срок со дня истечения срока рассмотрения ходатайства ответ </w:t>
      </w:r>
      <w:r>
        <w:lastRenderedPageBreak/>
        <w:t>органа регулирования естественной монополии не будет получен либо в удовлетворении ходатайства будет отказано по мотивам, которые заявитель сочтет незаконными, заявитель вправе обратиться в суд за защитой своих прав.</w:t>
      </w:r>
    </w:p>
    <w:p w14:paraId="5D0C06F7" w14:textId="77777777" w:rsidR="00415AA9" w:rsidRDefault="00415AA9">
      <w:pPr>
        <w:pStyle w:val="ConsPlusNormal"/>
        <w:spacing w:before="220"/>
        <w:ind w:firstLine="540"/>
        <w:jc w:val="both"/>
      </w:pPr>
      <w:r>
        <w:t>4. Государственный контроль (надзор) в сферах естественных монополий осуществляется посредством:</w:t>
      </w:r>
    </w:p>
    <w:p w14:paraId="31742678" w14:textId="77777777" w:rsidR="00415AA9" w:rsidRDefault="00415AA9">
      <w:pPr>
        <w:pStyle w:val="ConsPlusNormal"/>
        <w:spacing w:before="220"/>
        <w:ind w:firstLine="540"/>
        <w:jc w:val="both"/>
      </w:pPr>
      <w:r>
        <w:t>федерального государственного контроля (надзора) в сферах естественных монополий, который осуществляется уполномоченным Правительством Российской Федерации федеральным органом исполнительной власти в соответствии с положением, утверждаемым Правительством Российской Федерации;</w:t>
      </w:r>
    </w:p>
    <w:p w14:paraId="4FF4A348" w14:textId="77777777" w:rsidR="00415AA9" w:rsidRDefault="00415AA9">
      <w:pPr>
        <w:pStyle w:val="ConsPlusNormal"/>
        <w:spacing w:before="220"/>
        <w:ind w:firstLine="540"/>
        <w:jc w:val="both"/>
      </w:pPr>
      <w:r>
        <w:t>регионального государственного контроля (надзора) в сферах естественных монополий, который осуществляется исполнительными органами субъектов Российской Федерации в соответствии с положениями, утверждаемыми высшими исполнительными органами субъектов Российской Федерации.</w:t>
      </w:r>
    </w:p>
    <w:p w14:paraId="7728EB40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77D5FE3E" w14:textId="77777777" w:rsidR="00415AA9" w:rsidRDefault="00415AA9">
      <w:pPr>
        <w:pStyle w:val="ConsPlusNormal"/>
        <w:spacing w:before="220"/>
        <w:ind w:firstLine="540"/>
        <w:jc w:val="both"/>
      </w:pPr>
      <w:r>
        <w:t>5. Предметом федерального государственного контроля (надзора) в сферах естественных монополий является 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федеральных органов исполнительной власти,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 w14:paraId="6787846F" w14:textId="77777777" w:rsidR="00415AA9" w:rsidRDefault="00415AA9">
      <w:pPr>
        <w:pStyle w:val="ConsPlusNormal"/>
        <w:spacing w:before="220"/>
        <w:ind w:firstLine="540"/>
        <w:jc w:val="both"/>
      </w:pPr>
      <w:r>
        <w:t>Предметом регионального государственного контроля (надзора) в сферах естественных монополий является 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исполнительных органов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 w14:paraId="54F09687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2CCB8AB7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6. Организация и осуществление государственного контроля (надзора) в сферах естественных монополий регулируются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179567DF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7. Правительство Российской Федерации устанавливает общие </w:t>
      </w:r>
      <w:hyperlink r:id="rId66">
        <w:r>
          <w:rPr>
            <w:color w:val="0000FF"/>
          </w:rPr>
          <w:t>требования</w:t>
        </w:r>
      </w:hyperlink>
      <w:r>
        <w:t xml:space="preserve"> к осуществлению регионального государственного контроля (надзора) в сферах естественных монополий.</w:t>
      </w:r>
    </w:p>
    <w:p w14:paraId="59BEA43C" w14:textId="77777777" w:rsidR="00415AA9" w:rsidRDefault="00415AA9">
      <w:pPr>
        <w:pStyle w:val="ConsPlusNormal"/>
        <w:spacing w:before="220"/>
        <w:ind w:firstLine="540"/>
        <w:jc w:val="both"/>
      </w:pPr>
      <w:r>
        <w:lastRenderedPageBreak/>
        <w:t xml:space="preserve">8. Государственный контроль за реализацией исполнительными органами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в порядке, установленном Правительством Российской Федерации, который должен предусматривать в том числе предмет осуществления указанного контроля.</w:t>
      </w:r>
    </w:p>
    <w:p w14:paraId="01AF83EB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456473FC" w14:textId="77777777" w:rsidR="00415AA9" w:rsidRDefault="00415AA9">
      <w:pPr>
        <w:pStyle w:val="ConsPlusNormal"/>
      </w:pPr>
    </w:p>
    <w:p w14:paraId="39C26B6F" w14:textId="77777777" w:rsidR="00415AA9" w:rsidRDefault="00415AA9">
      <w:pPr>
        <w:pStyle w:val="ConsPlusTitle"/>
        <w:ind w:firstLine="540"/>
        <w:jc w:val="both"/>
        <w:outlineLvl w:val="1"/>
      </w:pPr>
      <w:r>
        <w:t>Статья 8. Обязанности субъектов естественных монополий</w:t>
      </w:r>
    </w:p>
    <w:p w14:paraId="72A0467B" w14:textId="77777777" w:rsidR="00415AA9" w:rsidRDefault="00415AA9">
      <w:pPr>
        <w:pStyle w:val="ConsPlusNormal"/>
      </w:pPr>
    </w:p>
    <w:p w14:paraId="09BCCFA1" w14:textId="77777777" w:rsidR="00415AA9" w:rsidRDefault="00415AA9">
      <w:pPr>
        <w:pStyle w:val="ConsPlusNormal"/>
        <w:ind w:firstLine="540"/>
        <w:jc w:val="both"/>
      </w:pPr>
      <w:r>
        <w:t>1. Субъекты естественных монополий не вправе отказываться от заключения договора с отдельными потребителями на производство (реализацию) товаров, в отношении которых применяется регулирование в соответствии с настоящим Федеральным законом, при наличии у субъекта естественной монополии возможности произвести (реализовать) такие товары.</w:t>
      </w:r>
    </w:p>
    <w:p w14:paraId="2B75F92E" w14:textId="77777777" w:rsidR="00415AA9" w:rsidRDefault="00415AA9">
      <w:pPr>
        <w:pStyle w:val="ConsPlusNormal"/>
        <w:spacing w:before="220"/>
        <w:ind w:firstLine="540"/>
        <w:jc w:val="both"/>
      </w:pPr>
      <w:r>
        <w:t>2. Субъекты естественных монополий обязаны представлять соответствующему органу регулирования естественной монополии:</w:t>
      </w:r>
    </w:p>
    <w:p w14:paraId="67E51B32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текущие </w:t>
      </w:r>
      <w:hyperlink r:id="rId69">
        <w:r>
          <w:rPr>
            <w:color w:val="0000FF"/>
          </w:rPr>
          <w:t>отчеты</w:t>
        </w:r>
      </w:hyperlink>
      <w:r>
        <w:t xml:space="preserve"> о своей деятельности в порядке и в сроки, которые установлены органом регулирования естественной монополии;</w:t>
      </w:r>
    </w:p>
    <w:p w14:paraId="5B5143ED" w14:textId="77777777" w:rsidR="00415AA9" w:rsidRDefault="00415AA9">
      <w:pPr>
        <w:pStyle w:val="ConsPlusNormal"/>
        <w:spacing w:before="220"/>
        <w:ind w:firstLine="540"/>
        <w:jc w:val="both"/>
      </w:pPr>
      <w:r>
        <w:t>проекты планов капитальных вложений.</w:t>
      </w:r>
    </w:p>
    <w:p w14:paraId="57A7B11D" w14:textId="77777777" w:rsidR="00415AA9" w:rsidRDefault="00415AA9">
      <w:pPr>
        <w:pStyle w:val="ConsPlusNormal"/>
        <w:spacing w:before="220"/>
        <w:ind w:firstLine="540"/>
        <w:jc w:val="both"/>
      </w:pPr>
      <w:r>
        <w:t>3. Субъекты естественных монополий обязаны предоставлять доступ на товарные рынки и (или) производить (реализовывать) товары и услуги, в отношении которых применяется регулирование в соответствии с настоящим Федеральным законом, на недискриминационных условиях согласно требованиям антимонопольного законодательства.</w:t>
      </w:r>
    </w:p>
    <w:p w14:paraId="57429374" w14:textId="77777777" w:rsidR="00415AA9" w:rsidRDefault="00415AA9">
      <w:pPr>
        <w:pStyle w:val="ConsPlusNormal"/>
        <w:jc w:val="both"/>
      </w:pPr>
      <w:r>
        <w:t xml:space="preserve">(п. 3 введен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26.03.2003 N 39-ФЗ)</w:t>
      </w:r>
    </w:p>
    <w:p w14:paraId="301FB4E4" w14:textId="77777777" w:rsidR="00415AA9" w:rsidRDefault="00415AA9">
      <w:pPr>
        <w:pStyle w:val="ConsPlusNormal"/>
        <w:spacing w:before="220"/>
        <w:ind w:firstLine="540"/>
        <w:jc w:val="both"/>
      </w:pPr>
      <w:r>
        <w:t>4. Субъекты естественной монополии обязаны вести раздельный учет доходов и расходов по видам деятельности. Ведение раздельного учета доходов и расходов субъекта естественной монополии по видам деятельности осуществляется в порядке, утвержденном Правительством Российской Федерации и (или) федеральным органом исполнительной власти, уполномоченным Правительством Российской Федерации.</w:t>
      </w:r>
    </w:p>
    <w:p w14:paraId="4B6B49F2" w14:textId="77777777" w:rsidR="00415AA9" w:rsidRDefault="00415AA9">
      <w:pPr>
        <w:pStyle w:val="ConsPlusNormal"/>
        <w:jc w:val="both"/>
      </w:pPr>
      <w:r>
        <w:t xml:space="preserve">(п. 4 введен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18.10.2007 N 230-ФЗ)</w:t>
      </w:r>
    </w:p>
    <w:p w14:paraId="6E00AED0" w14:textId="77777777" w:rsidR="00415AA9" w:rsidRDefault="00415AA9">
      <w:pPr>
        <w:pStyle w:val="ConsPlusNormal"/>
        <w:spacing w:before="220"/>
        <w:ind w:firstLine="540"/>
        <w:jc w:val="both"/>
      </w:pPr>
      <w:r>
        <w:t>5. В целях обеспечения прозрачности деятельности субъектов естественных монополий, открытости регулирования деятельности субъектов естественных монополий и защиты интересов потребителей субъекты естественных монополий обязаны обеспечивать свободный доступ к информации о своей деятельности, которая регулируется в соответствии с настоящим Федеральным законом (далее - регулируемая деятельность субъектов естественных монополий).</w:t>
      </w:r>
    </w:p>
    <w:p w14:paraId="2B3F62F7" w14:textId="77777777" w:rsidR="00415AA9" w:rsidRDefault="00415AA9">
      <w:pPr>
        <w:pStyle w:val="ConsPlusNormal"/>
        <w:spacing w:before="220"/>
        <w:ind w:firstLine="540"/>
        <w:jc w:val="both"/>
      </w:pPr>
      <w:r>
        <w:t>Свободный доступ к информации о регулируемой деятельности субъектов естественных монополий обеспечивается субъектами естественных монополий в соответствии со стандартами раскрытия информации, утвержденными Правительством Российской Федерации, путем ее опубликования в средствах массовой информации, включая сеть "Интернет", и предоставления информации на основании письменных запросов потребителей.</w:t>
      </w:r>
    </w:p>
    <w:p w14:paraId="39C46BE2" w14:textId="77777777" w:rsidR="00415AA9" w:rsidRDefault="00415AA9">
      <w:pPr>
        <w:pStyle w:val="ConsPlusNormal"/>
        <w:spacing w:before="220"/>
        <w:ind w:firstLine="540"/>
        <w:jc w:val="both"/>
      </w:pPr>
      <w:r>
        <w:t>К информации о регулируемой деятельности субъектов естественных монополий, подлежащей свободному доступу, относятся следующие сведения:</w:t>
      </w:r>
    </w:p>
    <w:p w14:paraId="3F6B81E3" w14:textId="77777777" w:rsidR="00415AA9" w:rsidRDefault="00415AA9">
      <w:pPr>
        <w:pStyle w:val="ConsPlusNormal"/>
        <w:spacing w:before="220"/>
        <w:ind w:firstLine="540"/>
        <w:jc w:val="both"/>
      </w:pPr>
      <w:r>
        <w:t>сведения о ценах (тарифах) на товары (работы, услуги) субъектов естественных монополий, в отношении которых применяется государственное регулирование (далее также - регулируемые товары (работы, услуги);</w:t>
      </w:r>
    </w:p>
    <w:p w14:paraId="1A62B191" w14:textId="77777777" w:rsidR="00415AA9" w:rsidRDefault="00415AA9">
      <w:pPr>
        <w:pStyle w:val="ConsPlusNormal"/>
        <w:spacing w:before="220"/>
        <w:ind w:firstLine="540"/>
        <w:jc w:val="both"/>
      </w:pPr>
      <w:r>
        <w:lastRenderedPageBreak/>
        <w:t>сведения об основных показателях финансово-хозяйственной деятельности, в отношении которой осуществляется регулирование в соответствии с настоящим Федеральным законом, включая структуру основных производственных затрат на реализацию регулируемых товаров (работ, услуг);</w:t>
      </w:r>
    </w:p>
    <w:p w14:paraId="5742C1D2" w14:textId="77777777" w:rsidR="00415AA9" w:rsidRDefault="00415AA9">
      <w:pPr>
        <w:pStyle w:val="ConsPlusNormal"/>
        <w:spacing w:before="220"/>
        <w:ind w:firstLine="540"/>
        <w:jc w:val="both"/>
      </w:pPr>
      <w:r>
        <w:t>сведения об основных потребительских характеристиках регулируемых товаров (работ, услуг) субъектов естественных монополий и их соответствии установленным требованиям;</w:t>
      </w:r>
    </w:p>
    <w:p w14:paraId="37126D55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19.07.2011 N 248-ФЗ)</w:t>
      </w:r>
    </w:p>
    <w:p w14:paraId="58F919C3" w14:textId="77777777" w:rsidR="00415AA9" w:rsidRDefault="00415AA9">
      <w:pPr>
        <w:pStyle w:val="ConsPlusNormal"/>
        <w:spacing w:before="220"/>
        <w:ind w:firstLine="540"/>
        <w:jc w:val="both"/>
      </w:pPr>
      <w:r>
        <w:t>информация о наличии (об отсутствии) технической возможности доступа к регулируемым товарам (работам, услугам) субъектов естественных монополий и информация о регистрации и ходе реализации заявок на подключение (технологическое присоединение) к инфраструктуре субъектов естественных монополий;</w:t>
      </w:r>
    </w:p>
    <w:p w14:paraId="675E3D68" w14:textId="77777777" w:rsidR="00415AA9" w:rsidRDefault="00415AA9">
      <w:pPr>
        <w:pStyle w:val="ConsPlusNormal"/>
        <w:spacing w:before="220"/>
        <w:ind w:firstLine="540"/>
        <w:jc w:val="both"/>
      </w:pPr>
      <w:r>
        <w:t>информация об условиях, на которых осуществляется поставка регулируемых товаров (работ, услуг) субъектами естественных монополий, и (или) информация об условиях договоров на подключение (технологическое присоединение) к инфраструктуре субъектов естественных монополий;</w:t>
      </w:r>
    </w:p>
    <w:p w14:paraId="2566AA61" w14:textId="77777777" w:rsidR="00415AA9" w:rsidRDefault="00415AA9">
      <w:pPr>
        <w:pStyle w:val="ConsPlusNormal"/>
        <w:spacing w:before="220"/>
        <w:ind w:firstLine="540"/>
        <w:jc w:val="both"/>
      </w:pPr>
      <w:r>
        <w:t>порядок выполнения технологических, технических и других мероприятий, связанных с подключением (технологическим присоединением) к инфраструктуре субъектов естественных монополий;</w:t>
      </w:r>
    </w:p>
    <w:p w14:paraId="6EA31EC8" w14:textId="77777777" w:rsidR="00415AA9" w:rsidRDefault="00415AA9">
      <w:pPr>
        <w:pStyle w:val="ConsPlusNormal"/>
        <w:spacing w:before="220"/>
        <w:ind w:firstLine="540"/>
        <w:jc w:val="both"/>
      </w:pPr>
      <w:r>
        <w:t>сведения об инвестиционных программах (о проектах инвестиционных программ) и отчеты об их реализации;</w:t>
      </w:r>
    </w:p>
    <w:p w14:paraId="02E0CCCE" w14:textId="77777777" w:rsidR="00415AA9" w:rsidRDefault="00415AA9">
      <w:pPr>
        <w:pStyle w:val="ConsPlusNormal"/>
        <w:spacing w:before="220"/>
        <w:ind w:firstLine="540"/>
        <w:jc w:val="both"/>
      </w:pPr>
      <w:r>
        <w:t>сведения о способах приобретения, стоимости и об объемах товаров, необходимых для производства регулируемых товаров.</w:t>
      </w:r>
    </w:p>
    <w:p w14:paraId="051DAEEA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Информация, отнесенная в установленном порядке к </w:t>
      </w:r>
      <w:hyperlink r:id="rId73">
        <w:r>
          <w:rPr>
            <w:color w:val="0000FF"/>
          </w:rPr>
          <w:t>сведениям</w:t>
        </w:r>
      </w:hyperlink>
      <w:r>
        <w:t>, составляющим государственную тайну, не включается в состав сведений, подлежащих раскрытию в соответствии с настоящим Федеральным законом.</w:t>
      </w:r>
    </w:p>
    <w:p w14:paraId="5ECC03B3" w14:textId="77777777" w:rsidR="00415AA9" w:rsidRDefault="00415AA9">
      <w:pPr>
        <w:pStyle w:val="ConsPlusNormal"/>
        <w:spacing w:before="220"/>
        <w:ind w:firstLine="540"/>
        <w:jc w:val="both"/>
      </w:pPr>
      <w:r>
        <w:t>Информация о регулируемой деятельности субъектов естественных монополий, подлежащая свободному доступу и отнесенная в соответствии с настоящим Федеральным законом к стандартам раскрытия информации, не может быть признана субъектом естественной монополии коммерческой тайной.</w:t>
      </w:r>
    </w:p>
    <w:p w14:paraId="53B6DFCE" w14:textId="77777777" w:rsidR="00415AA9" w:rsidRDefault="00415AA9">
      <w:pPr>
        <w:pStyle w:val="ConsPlusNormal"/>
        <w:jc w:val="both"/>
      </w:pPr>
      <w:r>
        <w:t xml:space="preserve">(п. 5 введен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25.12.2008 N 281-ФЗ)</w:t>
      </w:r>
    </w:p>
    <w:p w14:paraId="29B4C112" w14:textId="77777777" w:rsidR="00415AA9" w:rsidRDefault="00415AA9">
      <w:pPr>
        <w:pStyle w:val="ConsPlusNormal"/>
      </w:pPr>
    </w:p>
    <w:p w14:paraId="165FA436" w14:textId="77777777" w:rsidR="00415AA9" w:rsidRDefault="00415AA9">
      <w:pPr>
        <w:pStyle w:val="ConsPlusTitle"/>
        <w:ind w:firstLine="540"/>
        <w:jc w:val="both"/>
        <w:outlineLvl w:val="1"/>
      </w:pPr>
      <w:r>
        <w:t>Статья 8.1. Стандарты раскрытия информации</w:t>
      </w:r>
    </w:p>
    <w:p w14:paraId="6E2B68D5" w14:textId="77777777" w:rsidR="00415AA9" w:rsidRDefault="00415AA9">
      <w:pPr>
        <w:pStyle w:val="ConsPlusNormal"/>
        <w:ind w:firstLine="540"/>
        <w:jc w:val="both"/>
      </w:pPr>
    </w:p>
    <w:p w14:paraId="12619C95" w14:textId="77777777" w:rsidR="00415AA9" w:rsidRDefault="00415AA9">
      <w:pPr>
        <w:pStyle w:val="ConsPlusNormal"/>
        <w:ind w:firstLine="540"/>
        <w:jc w:val="both"/>
      </w:pPr>
      <w:r>
        <w:t xml:space="preserve">(введена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25.12.2008 N 281-ФЗ)</w:t>
      </w:r>
    </w:p>
    <w:p w14:paraId="45C0B481" w14:textId="77777777" w:rsidR="00415AA9" w:rsidRDefault="00415AA9">
      <w:pPr>
        <w:pStyle w:val="ConsPlusNormal"/>
        <w:ind w:firstLine="540"/>
        <w:jc w:val="both"/>
      </w:pPr>
    </w:p>
    <w:p w14:paraId="0CD9916F" w14:textId="77777777" w:rsidR="00415AA9" w:rsidRDefault="00415AA9">
      <w:pPr>
        <w:pStyle w:val="ConsPlusNormal"/>
        <w:ind w:firstLine="540"/>
        <w:jc w:val="both"/>
      </w:pPr>
      <w:r>
        <w:t>1. Стандарты раскрытия информации должны обеспечивать:</w:t>
      </w:r>
    </w:p>
    <w:p w14:paraId="11ACF744" w14:textId="77777777" w:rsidR="00415AA9" w:rsidRDefault="00415AA9">
      <w:pPr>
        <w:pStyle w:val="ConsPlusNormal"/>
        <w:spacing w:before="220"/>
        <w:ind w:firstLine="540"/>
        <w:jc w:val="both"/>
      </w:pPr>
      <w:r>
        <w:t>доступность раскрываемой информации для неограниченного круга лиц, включая особенности раскрытия информации на территориях, на которых отсутствует доступ к сети "Интернет";</w:t>
      </w:r>
    </w:p>
    <w:p w14:paraId="33969810" w14:textId="77777777" w:rsidR="00415AA9" w:rsidRDefault="00415AA9">
      <w:pPr>
        <w:pStyle w:val="ConsPlusNormal"/>
        <w:spacing w:before="220"/>
        <w:ind w:firstLine="540"/>
        <w:jc w:val="both"/>
      </w:pPr>
      <w:r>
        <w:t>прозрачность деятельности субъектов естественных монополий при производстве регулируемых товаров (выполнении работ, оказании услуг);</w:t>
      </w:r>
    </w:p>
    <w:p w14:paraId="335465AB" w14:textId="77777777" w:rsidR="00415AA9" w:rsidRDefault="00415AA9">
      <w:pPr>
        <w:pStyle w:val="ConsPlusNormal"/>
        <w:spacing w:before="220"/>
        <w:ind w:firstLine="540"/>
        <w:jc w:val="both"/>
      </w:pPr>
      <w:r>
        <w:t>открытость регулирования деятельности субъектов естественных монополий;</w:t>
      </w:r>
    </w:p>
    <w:p w14:paraId="47CD3261" w14:textId="77777777" w:rsidR="00415AA9" w:rsidRDefault="00415AA9">
      <w:pPr>
        <w:pStyle w:val="ConsPlusNormal"/>
        <w:spacing w:before="220"/>
        <w:ind w:firstLine="540"/>
        <w:jc w:val="both"/>
      </w:pPr>
      <w:r>
        <w:t>публичность условий реализации регулируемых товаров (работ, услуг) для потребителей (цена, качество, доступность, надежность);</w:t>
      </w:r>
    </w:p>
    <w:p w14:paraId="2612843D" w14:textId="77777777" w:rsidR="00415AA9" w:rsidRDefault="00415AA9">
      <w:pPr>
        <w:pStyle w:val="ConsPlusNormal"/>
        <w:spacing w:before="220"/>
        <w:ind w:firstLine="540"/>
        <w:jc w:val="both"/>
      </w:pPr>
      <w:r>
        <w:lastRenderedPageBreak/>
        <w:t>неограниченность доступа потребителей к регулируемым товарам (работам, услугам);</w:t>
      </w:r>
    </w:p>
    <w:p w14:paraId="2F67D933" w14:textId="77777777" w:rsidR="00415AA9" w:rsidRDefault="00415AA9">
      <w:pPr>
        <w:pStyle w:val="ConsPlusNormal"/>
        <w:spacing w:before="220"/>
        <w:ind w:firstLine="540"/>
        <w:jc w:val="both"/>
      </w:pPr>
      <w:r>
        <w:t>публичность при разработке, согласовании, принятии и реализации инвестиционных программ (проектов инвестиционных программ).</w:t>
      </w:r>
    </w:p>
    <w:p w14:paraId="3E04467B" w14:textId="77777777" w:rsidR="00415AA9" w:rsidRDefault="00415AA9">
      <w:pPr>
        <w:pStyle w:val="ConsPlusNormal"/>
        <w:spacing w:before="220"/>
        <w:ind w:firstLine="540"/>
        <w:jc w:val="both"/>
      </w:pPr>
      <w:r>
        <w:t>2. Стандарты раскрытия информации утверждаются Правительством Российской Федерации с учетом положений федеральных законов и нормативных правовых актов Президента Российской Федерации, регулирующих правоотношения в соответствующей сфере деятельности, по каждой сфере деятельности субъектов естественных монополий.</w:t>
      </w:r>
    </w:p>
    <w:p w14:paraId="4510A510" w14:textId="77777777" w:rsidR="00415AA9" w:rsidRDefault="00415AA9">
      <w:pPr>
        <w:pStyle w:val="ConsPlusNormal"/>
        <w:spacing w:before="220"/>
        <w:ind w:firstLine="540"/>
        <w:jc w:val="both"/>
      </w:pPr>
      <w:r>
        <w:t>Стандарты раскрытия информации должны содержать состав информации о регулируемой деятельности субъектов естественных монополий и порядок предоставления такой информации.</w:t>
      </w:r>
    </w:p>
    <w:p w14:paraId="2A99427C" w14:textId="77777777" w:rsidR="00415AA9" w:rsidRDefault="00415AA9">
      <w:pPr>
        <w:pStyle w:val="ConsPlusNormal"/>
        <w:spacing w:before="220"/>
        <w:ind w:firstLine="540"/>
        <w:jc w:val="both"/>
      </w:pPr>
      <w:r>
        <w:t>В соответствии со стандартами раскрытия информации уполномоченные в установленном порядке Правительством Российской Федерации федеральные органы исполнительной власти и (или) исполнительные органы субъектов Российской Федерации в области государственного регулирования тарифов, учитывая отраслевые, технологические, структурные, географические и другие особенности деятельности субъектов естественных монополий, вправе утверждать:</w:t>
      </w:r>
    </w:p>
    <w:p w14:paraId="5498698F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76167CF8" w14:textId="77777777" w:rsidR="00415AA9" w:rsidRDefault="00415AA9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формы</w:t>
        </w:r>
      </w:hyperlink>
      <w:r>
        <w:t xml:space="preserve">, </w:t>
      </w:r>
      <w:hyperlink r:id="rId78">
        <w:r>
          <w:rPr>
            <w:color w:val="0000FF"/>
          </w:rPr>
          <w:t>сроки</w:t>
        </w:r>
      </w:hyperlink>
      <w:r>
        <w:t xml:space="preserve"> и </w:t>
      </w:r>
      <w:hyperlink r:id="rId79">
        <w:r>
          <w:rPr>
            <w:color w:val="0000FF"/>
          </w:rPr>
          <w:t>периодичность</w:t>
        </w:r>
      </w:hyperlink>
      <w:r>
        <w:t xml:space="preserve"> предоставления субъектами естественных монополий информации, подлежащей свободному доступу;</w:t>
      </w:r>
    </w:p>
    <w:p w14:paraId="57C5371F" w14:textId="77777777" w:rsidR="00415AA9" w:rsidRDefault="00415AA9">
      <w:pPr>
        <w:pStyle w:val="ConsPlusNormal"/>
        <w:spacing w:before="220"/>
        <w:ind w:firstLine="540"/>
        <w:jc w:val="both"/>
      </w:pPr>
      <w:r>
        <w:t>правила заполнения утвержденных в установленном порядке форм конкретными субъектами естественных монополий и (или) их группами (категориями).</w:t>
      </w:r>
    </w:p>
    <w:p w14:paraId="43E07202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3. Утратил силу с 1 июля 2021 года. - Федеральный </w:t>
      </w:r>
      <w:hyperlink r:id="rId80">
        <w:r>
          <w:rPr>
            <w:color w:val="0000FF"/>
          </w:rPr>
          <w:t>закон</w:t>
        </w:r>
      </w:hyperlink>
      <w:r>
        <w:t xml:space="preserve"> от 11.06.2021 N 170-ФЗ.</w:t>
      </w:r>
    </w:p>
    <w:p w14:paraId="14829716" w14:textId="77777777" w:rsidR="00415AA9" w:rsidRDefault="00415AA9">
      <w:pPr>
        <w:pStyle w:val="ConsPlusNormal"/>
      </w:pPr>
    </w:p>
    <w:p w14:paraId="70EAF118" w14:textId="77777777" w:rsidR="00415AA9" w:rsidRDefault="00415AA9">
      <w:pPr>
        <w:pStyle w:val="ConsPlusTitle"/>
        <w:jc w:val="center"/>
        <w:outlineLvl w:val="0"/>
      </w:pPr>
      <w:r>
        <w:t>Глава III. ОРГАНЫ РЕГУЛИРОВАНИЯ ЕСТЕСТВЕННЫХ МОНОПОЛИЙ,</w:t>
      </w:r>
    </w:p>
    <w:p w14:paraId="00301837" w14:textId="77777777" w:rsidR="00415AA9" w:rsidRDefault="00415AA9">
      <w:pPr>
        <w:pStyle w:val="ConsPlusTitle"/>
        <w:jc w:val="center"/>
      </w:pPr>
      <w:r>
        <w:t>ИХ ФУНКЦИИ И ПОЛНОМОЧИЯ</w:t>
      </w:r>
    </w:p>
    <w:p w14:paraId="501D9812" w14:textId="77777777" w:rsidR="00415AA9" w:rsidRDefault="00415AA9">
      <w:pPr>
        <w:pStyle w:val="ConsPlusNormal"/>
      </w:pPr>
    </w:p>
    <w:p w14:paraId="1A5FDD2F" w14:textId="77777777" w:rsidR="00415AA9" w:rsidRDefault="00415AA9">
      <w:pPr>
        <w:pStyle w:val="ConsPlusTitle"/>
        <w:ind w:firstLine="540"/>
        <w:jc w:val="both"/>
        <w:outlineLvl w:val="1"/>
      </w:pPr>
      <w:r>
        <w:t>Статья 9. Органы регулирования естественных монополий</w:t>
      </w:r>
    </w:p>
    <w:p w14:paraId="6AB5127D" w14:textId="77777777" w:rsidR="00415AA9" w:rsidRDefault="00415AA9">
      <w:pPr>
        <w:pStyle w:val="ConsPlusNormal"/>
      </w:pPr>
    </w:p>
    <w:p w14:paraId="3F932B03" w14:textId="77777777" w:rsidR="00415AA9" w:rsidRDefault="00415AA9">
      <w:pPr>
        <w:pStyle w:val="ConsPlusNormal"/>
        <w:ind w:firstLine="540"/>
        <w:jc w:val="both"/>
      </w:pPr>
      <w:r>
        <w:t xml:space="preserve">1. Органы регулирования естественных монополий образуются в сферах деятельности, указанных в </w:t>
      </w:r>
      <w:hyperlink w:anchor="P49">
        <w:r>
          <w:rPr>
            <w:color w:val="0000FF"/>
          </w:rPr>
          <w:t>статье 4</w:t>
        </w:r>
      </w:hyperlink>
      <w:r>
        <w:t xml:space="preserve"> настоящего Федерального закона.</w:t>
      </w:r>
    </w:p>
    <w:p w14:paraId="0BE5F79F" w14:textId="77777777" w:rsidR="00415AA9" w:rsidRDefault="00415AA9">
      <w:pPr>
        <w:pStyle w:val="ConsPlusNormal"/>
        <w:spacing w:before="220"/>
        <w:ind w:firstLine="540"/>
        <w:jc w:val="both"/>
      </w:pPr>
      <w:r>
        <w:t>2. Общее руководство федеральным органом исполнительной власти по регулированию естественной монополии осуществляется его руководителем.</w:t>
      </w:r>
    </w:p>
    <w:p w14:paraId="105946F6" w14:textId="77777777" w:rsidR="00415AA9" w:rsidRDefault="00415AA9">
      <w:pPr>
        <w:pStyle w:val="ConsPlusNormal"/>
        <w:jc w:val="both"/>
      </w:pPr>
      <w:r>
        <w:t xml:space="preserve">(п. 2 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29.06.2004 N 58-ФЗ)</w:t>
      </w:r>
    </w:p>
    <w:p w14:paraId="4C0407AF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82">
        <w:r>
          <w:rPr>
            <w:color w:val="0000FF"/>
          </w:rPr>
          <w:t>закон</w:t>
        </w:r>
      </w:hyperlink>
      <w:r>
        <w:t xml:space="preserve"> от 29.06.2004 N 58-ФЗ.</w:t>
      </w:r>
    </w:p>
    <w:p w14:paraId="51A7A6E1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83">
        <w:r>
          <w:rPr>
            <w:color w:val="0000FF"/>
          </w:rPr>
          <w:t>закон</w:t>
        </w:r>
      </w:hyperlink>
      <w:r>
        <w:t xml:space="preserve"> от 29.06.2004 N 58-ФЗ.</w:t>
      </w:r>
    </w:p>
    <w:p w14:paraId="27B9EB91" w14:textId="77777777" w:rsidR="00415AA9" w:rsidRDefault="00415AA9">
      <w:pPr>
        <w:pStyle w:val="ConsPlusNormal"/>
        <w:spacing w:before="220"/>
        <w:ind w:firstLine="540"/>
        <w:jc w:val="both"/>
      </w:pPr>
      <w:r>
        <w:t>5. Федеральный орган исполнительной власти по регулированию естественной монополии ликвидируется в случае появления возможности для развития конкуренции на соответствующем товарном рынке и (или) в случае изменения характера спроса на товар субъектов естественных монополий.</w:t>
      </w:r>
    </w:p>
    <w:p w14:paraId="228EEDBF" w14:textId="77777777" w:rsidR="00415AA9" w:rsidRDefault="00415AA9">
      <w:pPr>
        <w:pStyle w:val="ConsPlusNormal"/>
      </w:pPr>
    </w:p>
    <w:p w14:paraId="60438A95" w14:textId="77777777" w:rsidR="00415AA9" w:rsidRDefault="00415AA9">
      <w:pPr>
        <w:pStyle w:val="ConsPlusTitle"/>
        <w:ind w:firstLine="540"/>
        <w:jc w:val="both"/>
        <w:outlineLvl w:val="1"/>
      </w:pPr>
      <w:r>
        <w:t>Статья 10. Функции органов регулирования естественных монополий</w:t>
      </w:r>
    </w:p>
    <w:p w14:paraId="1A2859F0" w14:textId="77777777" w:rsidR="00415AA9" w:rsidRDefault="00415AA9">
      <w:pPr>
        <w:pStyle w:val="ConsPlusNormal"/>
      </w:pPr>
    </w:p>
    <w:p w14:paraId="190EFD91" w14:textId="77777777" w:rsidR="00415AA9" w:rsidRDefault="00415AA9">
      <w:pPr>
        <w:pStyle w:val="ConsPlusNormal"/>
        <w:ind w:firstLine="540"/>
        <w:jc w:val="both"/>
      </w:pPr>
      <w:r>
        <w:t>Органы регулирования естественных монополий выполняют следующие основные функции:</w:t>
      </w:r>
    </w:p>
    <w:p w14:paraId="6F22720C" w14:textId="77777777" w:rsidR="00415AA9" w:rsidRDefault="00415AA9">
      <w:pPr>
        <w:pStyle w:val="ConsPlusNormal"/>
        <w:spacing w:before="220"/>
        <w:ind w:firstLine="540"/>
        <w:jc w:val="both"/>
      </w:pPr>
      <w:r>
        <w:t>формируют и ведут реестр субъектов естественных монополий, в отношении которых осуществляются государственные регулирование и контроль (надзор);</w:t>
      </w:r>
    </w:p>
    <w:p w14:paraId="177E366A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5FFA4451" w14:textId="77777777" w:rsidR="00415AA9" w:rsidRDefault="00415AA9">
      <w:pPr>
        <w:pStyle w:val="ConsPlusNormal"/>
        <w:spacing w:before="220"/>
        <w:ind w:firstLine="540"/>
        <w:jc w:val="both"/>
      </w:pPr>
      <w:r>
        <w:lastRenderedPageBreak/>
        <w:t>определяют методы регулирования, предусмотренные настоящим Федеральным законом, применительно к конкретному субъекту естественной монополии;</w:t>
      </w:r>
    </w:p>
    <w:p w14:paraId="1F1BC007" w14:textId="77777777" w:rsidR="00415AA9" w:rsidRDefault="00415AA9">
      <w:pPr>
        <w:pStyle w:val="ConsPlusNormal"/>
        <w:spacing w:before="220"/>
        <w:ind w:firstLine="540"/>
        <w:jc w:val="both"/>
      </w:pPr>
      <w:r>
        <w:t>осуществляют государственный контроль (надзор) за деятельностью субъектов естественных монополий в сферах естественных монополий;</w:t>
      </w:r>
    </w:p>
    <w:p w14:paraId="06A295E7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265D6BBA" w14:textId="77777777" w:rsidR="00415AA9" w:rsidRDefault="00415AA9">
      <w:pPr>
        <w:pStyle w:val="ConsPlusNormal"/>
        <w:spacing w:before="220"/>
        <w:ind w:firstLine="540"/>
        <w:jc w:val="both"/>
      </w:pPr>
      <w:r>
        <w:t>вносят в установленном порядке предложения по совершенствованию законодательства о естественных монополиях;</w:t>
      </w:r>
    </w:p>
    <w:p w14:paraId="68FA89DF" w14:textId="77777777" w:rsidR="00415AA9" w:rsidRDefault="00415AA9">
      <w:pPr>
        <w:pStyle w:val="ConsPlusNormal"/>
        <w:spacing w:before="220"/>
        <w:ind w:firstLine="540"/>
        <w:jc w:val="both"/>
      </w:pPr>
      <w:r>
        <w:t>принимают решения по всем вопросам, касающимся введения, изменения или прекращения регулирования деятельности субъектов естественных монополий, а также применения предусмотренных настоящим Федеральным законом методов регулирования.</w:t>
      </w:r>
    </w:p>
    <w:p w14:paraId="6E881EE7" w14:textId="77777777" w:rsidR="00415AA9" w:rsidRDefault="00415AA9">
      <w:pPr>
        <w:pStyle w:val="ConsPlusNormal"/>
        <w:jc w:val="both"/>
      </w:pPr>
      <w:r>
        <w:t xml:space="preserve">(абзац введен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25.12.2008 N 281-ФЗ)</w:t>
      </w:r>
    </w:p>
    <w:p w14:paraId="77167D86" w14:textId="77777777" w:rsidR="00415AA9" w:rsidRDefault="00415AA9">
      <w:pPr>
        <w:pStyle w:val="ConsPlusNormal"/>
      </w:pPr>
    </w:p>
    <w:p w14:paraId="34DA7664" w14:textId="77777777" w:rsidR="00415AA9" w:rsidRDefault="00415AA9">
      <w:pPr>
        <w:pStyle w:val="ConsPlusTitle"/>
        <w:ind w:firstLine="540"/>
        <w:jc w:val="both"/>
        <w:outlineLvl w:val="1"/>
      </w:pPr>
      <w:r>
        <w:t>Статья 11. Полномочия органов регулирования естественных монополий</w:t>
      </w:r>
    </w:p>
    <w:p w14:paraId="3BFCA5C8" w14:textId="77777777" w:rsidR="00415AA9" w:rsidRDefault="00415AA9">
      <w:pPr>
        <w:pStyle w:val="ConsPlusNormal"/>
        <w:ind w:firstLine="540"/>
        <w:jc w:val="both"/>
      </w:pPr>
    </w:p>
    <w:p w14:paraId="6670C01F" w14:textId="77777777" w:rsidR="00415AA9" w:rsidRDefault="00415AA9">
      <w:pPr>
        <w:pStyle w:val="ConsPlusNormal"/>
        <w:ind w:firstLine="540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31.12.2005 N 199-ФЗ)</w:t>
      </w:r>
    </w:p>
    <w:p w14:paraId="0E8756A2" w14:textId="77777777" w:rsidR="00415AA9" w:rsidRDefault="00415AA9">
      <w:pPr>
        <w:pStyle w:val="ConsPlusNormal"/>
        <w:ind w:firstLine="540"/>
        <w:jc w:val="both"/>
      </w:pPr>
    </w:p>
    <w:p w14:paraId="79133181" w14:textId="77777777" w:rsidR="00415AA9" w:rsidRDefault="00415AA9">
      <w:pPr>
        <w:pStyle w:val="ConsPlusNormal"/>
        <w:ind w:firstLine="540"/>
        <w:jc w:val="both"/>
      </w:pPr>
      <w:r>
        <w:t>1. Органы регулирования естественных монополий вправе:</w:t>
      </w:r>
    </w:p>
    <w:p w14:paraId="705F2BF4" w14:textId="77777777" w:rsidR="00415AA9" w:rsidRDefault="00415AA9">
      <w:pPr>
        <w:pStyle w:val="ConsPlusNormal"/>
        <w:spacing w:before="220"/>
        <w:ind w:firstLine="540"/>
        <w:jc w:val="both"/>
      </w:pPr>
      <w:r>
        <w:t>принимать обязательные для субъектов естественных монополий решения о введении, об изменении или о прекращении регулирования, о применении методов регулирования, предусмотренных настоящим Федеральным законом, в том числе об установлении цен (тарифов);</w:t>
      </w:r>
    </w:p>
    <w:p w14:paraId="0E2626DB" w14:textId="77777777" w:rsidR="00415AA9" w:rsidRDefault="00415AA9">
      <w:pPr>
        <w:pStyle w:val="ConsPlusNormal"/>
        <w:spacing w:before="220"/>
        <w:ind w:firstLine="540"/>
        <w:jc w:val="both"/>
      </w:pPr>
      <w:r>
        <w:t>устанавливать правила применения цен (тарифов) на товары (работы, услуги) субъектов естественных монополий;</w:t>
      </w:r>
    </w:p>
    <w:p w14:paraId="68AD52BC" w14:textId="77777777" w:rsidR="00415AA9" w:rsidRDefault="00415AA9">
      <w:pPr>
        <w:pStyle w:val="ConsPlusNormal"/>
        <w:spacing w:before="220"/>
        <w:ind w:firstLine="540"/>
        <w:jc w:val="both"/>
      </w:pPr>
      <w:r>
        <w:t>принимать в соответствии со своей компетенцией обязательные для исполнения решения по фактам нарушения настоящего Федерального закона;</w:t>
      </w:r>
    </w:p>
    <w:p w14:paraId="5C4BD275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29.12.2006 N 258-ФЗ)</w:t>
      </w:r>
    </w:p>
    <w:p w14:paraId="63D5BC60" w14:textId="77777777" w:rsidR="00415AA9" w:rsidRDefault="00415AA9">
      <w:pPr>
        <w:pStyle w:val="ConsPlusNormal"/>
        <w:spacing w:before="220"/>
        <w:ind w:firstLine="540"/>
        <w:jc w:val="both"/>
      </w:pPr>
      <w:r>
        <w:t>направлять субъектам естественных монополий обязательные для исполнения предписания о прекращении нарушений настоящего Федерального закона, в том числе об устранении их последствий, о заключении договоров с потребителями, подлежащими обязательному обслуживанию, о внесении в заключенные договоры изменений, о перечислении в федеральный бюджет прибыли, полученной ими в результате действий, нарушающих настоящий Федеральный закон;</w:t>
      </w:r>
    </w:p>
    <w:p w14:paraId="19A8A1F8" w14:textId="77777777" w:rsidR="00415AA9" w:rsidRDefault="00415AA9">
      <w:pPr>
        <w:pStyle w:val="ConsPlusNormal"/>
        <w:spacing w:before="220"/>
        <w:ind w:firstLine="540"/>
        <w:jc w:val="both"/>
      </w:pPr>
      <w:r>
        <w:t>принимать решения о включении в реестр субъектов естественных монополий либо об исключении из него;</w:t>
      </w:r>
    </w:p>
    <w:p w14:paraId="755A5A91" w14:textId="77777777" w:rsidR="00415AA9" w:rsidRDefault="00415AA9">
      <w:pPr>
        <w:pStyle w:val="ConsPlusNormal"/>
        <w:spacing w:before="220"/>
        <w:ind w:firstLine="540"/>
        <w:jc w:val="both"/>
      </w:pPr>
      <w:r>
        <w:t>направлять органам исполнительной власти и органам местного самоуправления обязательные для исполнения предписания об отмене или об изменении принятых ими актов, не соответствующих настоящему Федеральному закону, и (или) о прекращении нарушений настоящего Федерального закона;</w:t>
      </w:r>
    </w:p>
    <w:p w14:paraId="265164B6" w14:textId="77777777" w:rsidR="00415AA9" w:rsidRDefault="00415AA9">
      <w:pPr>
        <w:pStyle w:val="ConsPlusNormal"/>
        <w:spacing w:before="220"/>
        <w:ind w:firstLine="540"/>
        <w:jc w:val="both"/>
      </w:pPr>
      <w:r>
        <w:t>обращаться в суд с иском, а также участвовать в рассмотрении в суде дел, связанных с применением или с нарушением настоящего Федерального закона;</w:t>
      </w:r>
    </w:p>
    <w:p w14:paraId="1B9173A9" w14:textId="77777777" w:rsidR="00415AA9" w:rsidRDefault="00415AA9">
      <w:pPr>
        <w:pStyle w:val="ConsPlusNormal"/>
        <w:spacing w:before="220"/>
        <w:ind w:firstLine="540"/>
        <w:jc w:val="both"/>
      </w:pPr>
      <w:r>
        <w:t>осуществлять иные полномочия, установленные федеральными законами.</w:t>
      </w:r>
    </w:p>
    <w:p w14:paraId="360ED032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2. Субъекты естественных монополий, их потребители, осуществляющие предпринимательскую и иную экономическую деятельность, или исполнительные органы субъектов Российской Федерации, указанные в </w:t>
      </w:r>
      <w:hyperlink w:anchor="P85">
        <w:r>
          <w:rPr>
            <w:color w:val="0000FF"/>
          </w:rPr>
          <w:t>пункте 3 статьи 5</w:t>
        </w:r>
      </w:hyperlink>
      <w:r>
        <w:t xml:space="preserve"> настоящего Федерального закона, вправе обратиться в орган регулирования естественных монополий для урегулирования в </w:t>
      </w:r>
      <w:r>
        <w:lastRenderedPageBreak/>
        <w:t>досудебном порядке споров, связанных с установлением и применением регулируемых в соответствии с настоящим Федеральным законом цен (тарифов).</w:t>
      </w:r>
    </w:p>
    <w:p w14:paraId="7155D1AC" w14:textId="77777777" w:rsidR="00415AA9" w:rsidRDefault="00415AA9">
      <w:pPr>
        <w:pStyle w:val="ConsPlusNormal"/>
        <w:jc w:val="both"/>
      </w:pPr>
      <w:r>
        <w:t xml:space="preserve">(в ред. Федеральных законов от 31.12.2005 </w:t>
      </w:r>
      <w:hyperlink r:id="rId89">
        <w:r>
          <w:rPr>
            <w:color w:val="0000FF"/>
          </w:rPr>
          <w:t>N 199-ФЗ</w:t>
        </w:r>
      </w:hyperlink>
      <w:r>
        <w:t xml:space="preserve"> (ред. 29.12.2006), от 18.07.2011 </w:t>
      </w:r>
      <w:hyperlink r:id="rId90">
        <w:r>
          <w:rPr>
            <w:color w:val="0000FF"/>
          </w:rPr>
          <w:t>N 242-ФЗ</w:t>
        </w:r>
      </w:hyperlink>
      <w:r>
        <w:t xml:space="preserve">, от 08.08.2024 </w:t>
      </w:r>
      <w:hyperlink r:id="rId91">
        <w:r>
          <w:rPr>
            <w:color w:val="0000FF"/>
          </w:rPr>
          <w:t>N 232-ФЗ</w:t>
        </w:r>
      </w:hyperlink>
      <w:r>
        <w:t>)</w:t>
      </w:r>
    </w:p>
    <w:p w14:paraId="0459A694" w14:textId="77777777" w:rsidR="00415AA9" w:rsidRDefault="00415AA9">
      <w:pPr>
        <w:pStyle w:val="ConsPlusNormal"/>
        <w:spacing w:before="220"/>
        <w:ind w:firstLine="540"/>
        <w:jc w:val="both"/>
      </w:pPr>
      <w:hyperlink r:id="rId92">
        <w:r>
          <w:rPr>
            <w:color w:val="0000FF"/>
          </w:rPr>
          <w:t>Заявления</w:t>
        </w:r>
      </w:hyperlink>
      <w:r>
        <w:t xml:space="preserve"> о рассмотрении спора в досудебном порядке подаются в орган регулирования естественных монополий в течение трех месяцев со дня, когда заявитель узнал или должен был узнать о нарушении своих прав. </w:t>
      </w:r>
      <w:hyperlink r:id="rId93">
        <w:r>
          <w:rPr>
            <w:color w:val="0000FF"/>
          </w:rPr>
          <w:t>Порядок</w:t>
        </w:r>
      </w:hyperlink>
      <w:r>
        <w:t xml:space="preserve"> рассмотрения указанных споров в досудебном порядке утверждается Правительством Российской Федерации.</w:t>
      </w:r>
    </w:p>
    <w:p w14:paraId="7E582F3D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31.12.2005 N 199-ФЗ (ред. 29.12.2006))</w:t>
      </w:r>
    </w:p>
    <w:p w14:paraId="18192F33" w14:textId="77777777" w:rsidR="00415AA9" w:rsidRDefault="00415AA9">
      <w:pPr>
        <w:pStyle w:val="ConsPlusNormal"/>
      </w:pPr>
    </w:p>
    <w:p w14:paraId="19346AB5" w14:textId="77777777" w:rsidR="00415AA9" w:rsidRDefault="00415AA9">
      <w:pPr>
        <w:pStyle w:val="ConsPlusTitle"/>
        <w:ind w:firstLine="540"/>
        <w:jc w:val="both"/>
        <w:outlineLvl w:val="1"/>
      </w:pPr>
      <w:bookmarkStart w:id="7" w:name="P222"/>
      <w:bookmarkEnd w:id="7"/>
      <w:r>
        <w:t>Статья 12. Основания для принятия органами регулирования естественных монополий решений о применении методов регулирования</w:t>
      </w:r>
    </w:p>
    <w:p w14:paraId="0AEE578E" w14:textId="77777777" w:rsidR="00415AA9" w:rsidRDefault="00415AA9">
      <w:pPr>
        <w:pStyle w:val="ConsPlusNormal"/>
      </w:pPr>
    </w:p>
    <w:p w14:paraId="74A1A618" w14:textId="77777777" w:rsidR="00415AA9" w:rsidRDefault="00415AA9">
      <w:pPr>
        <w:pStyle w:val="ConsPlusNormal"/>
        <w:ind w:firstLine="540"/>
        <w:jc w:val="both"/>
      </w:pPr>
      <w:r>
        <w:t>1. Орган регулирования естественной монополии принимает решение о применении методов регулирования, предусмотренных настоящим Федеральным законом и иными федеральными законами, применительно к конкретному субъекту естественной монополии на основе анализа его деятельности с учетом их стимулирующей роли в повышении качества производимых (реализуемых) товаров и в удовлетворении спроса на них. При этом оценивается обоснованность затрат и принимаются во внимание:</w:t>
      </w:r>
    </w:p>
    <w:p w14:paraId="786DD9CE" w14:textId="77777777" w:rsidR="00415AA9" w:rsidRDefault="00415AA9">
      <w:pPr>
        <w:pStyle w:val="ConsPlusNormal"/>
        <w:spacing w:before="220"/>
        <w:ind w:firstLine="540"/>
        <w:jc w:val="both"/>
      </w:pPr>
      <w:r>
        <w:t>издержки производства (реализации) товаров, в том числе заработная плата, стоимость сырья и материалов, накладные расходы;</w:t>
      </w:r>
    </w:p>
    <w:p w14:paraId="2949B40A" w14:textId="77777777" w:rsidR="00415AA9" w:rsidRDefault="00415AA9">
      <w:pPr>
        <w:pStyle w:val="ConsPlusNormal"/>
        <w:spacing w:before="220"/>
        <w:ind w:firstLine="540"/>
        <w:jc w:val="both"/>
      </w:pPr>
      <w:r>
        <w:t>налоги и другие платежи;</w:t>
      </w:r>
    </w:p>
    <w:p w14:paraId="0B8CB562" w14:textId="77777777" w:rsidR="00415AA9" w:rsidRDefault="00415AA9">
      <w:pPr>
        <w:pStyle w:val="ConsPlusNormal"/>
        <w:spacing w:before="220"/>
        <w:ind w:firstLine="540"/>
        <w:jc w:val="both"/>
      </w:pPr>
      <w:r>
        <w:t>стоимость основных производственных средств, потребности в инвестициях, необходимых для их воспроизводства, и амортизационные отчисления;</w:t>
      </w:r>
    </w:p>
    <w:p w14:paraId="30172A99" w14:textId="77777777" w:rsidR="00415AA9" w:rsidRDefault="00415AA9">
      <w:pPr>
        <w:pStyle w:val="ConsPlusNormal"/>
        <w:spacing w:before="220"/>
        <w:ind w:firstLine="540"/>
        <w:jc w:val="both"/>
      </w:pPr>
      <w:r>
        <w:t>прогнозируемая прибыль от возможной реализации товаров по различным ценам (тарифам);</w:t>
      </w:r>
    </w:p>
    <w:p w14:paraId="03C9F9B1" w14:textId="77777777" w:rsidR="00415AA9" w:rsidRDefault="00415AA9">
      <w:pPr>
        <w:pStyle w:val="ConsPlusNormal"/>
        <w:spacing w:before="220"/>
        <w:ind w:firstLine="540"/>
        <w:jc w:val="both"/>
      </w:pPr>
      <w:r>
        <w:t>удаленность различных групп потребителей от места производства товаров;</w:t>
      </w:r>
    </w:p>
    <w:p w14:paraId="767CA110" w14:textId="77777777" w:rsidR="00415AA9" w:rsidRDefault="00415AA9">
      <w:pPr>
        <w:pStyle w:val="ConsPlusNormal"/>
        <w:spacing w:before="220"/>
        <w:ind w:firstLine="540"/>
        <w:jc w:val="both"/>
      </w:pPr>
      <w:r>
        <w:t>соответствие качества производимых (реализуемых) товаров спросу потребителей;</w:t>
      </w:r>
    </w:p>
    <w:p w14:paraId="263BD1A2" w14:textId="77777777" w:rsidR="00415AA9" w:rsidRDefault="00415AA9">
      <w:pPr>
        <w:pStyle w:val="ConsPlusNormal"/>
        <w:spacing w:before="220"/>
        <w:ind w:firstLine="540"/>
        <w:jc w:val="both"/>
      </w:pPr>
      <w:r>
        <w:t>государственные дотации и другие меры государственной поддержки;</w:t>
      </w:r>
    </w:p>
    <w:p w14:paraId="5FE60034" w14:textId="77777777" w:rsidR="00415AA9" w:rsidRDefault="00415AA9">
      <w:pPr>
        <w:pStyle w:val="ConsPlusNormal"/>
        <w:spacing w:before="220"/>
        <w:ind w:firstLine="540"/>
        <w:jc w:val="both"/>
      </w:pPr>
      <w:r>
        <w:t>факты нарушения субъектом естественной монополии установленных настоящим Федеральным законом обязанностей по предоставлению информации и (или) обязанностей по обеспечению свободного доступа к информации.</w:t>
      </w:r>
    </w:p>
    <w:p w14:paraId="15A2A841" w14:textId="77777777" w:rsidR="00415AA9" w:rsidRDefault="00415AA9">
      <w:pPr>
        <w:pStyle w:val="ConsPlusNormal"/>
        <w:jc w:val="both"/>
      </w:pPr>
      <w:r>
        <w:t xml:space="preserve">(абзац введен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25.12.2008 N 281-ФЗ)</w:t>
      </w:r>
    </w:p>
    <w:p w14:paraId="1C1D8588" w14:textId="77777777" w:rsidR="00415AA9" w:rsidRDefault="00415AA9">
      <w:pPr>
        <w:pStyle w:val="ConsPlusNormal"/>
        <w:spacing w:before="220"/>
        <w:ind w:firstLine="540"/>
        <w:jc w:val="both"/>
      </w:pPr>
      <w:r>
        <w:t>Учет указанных фактов осуществляется в соответствии с положениями федеральных законов, нормативных правовых актов Президента Российской Федерации, нормативных правовых актов Правительства Российской Федерации и нормативных правовых актов органа по регулированию естественных монополий.</w:t>
      </w:r>
    </w:p>
    <w:p w14:paraId="3398638F" w14:textId="77777777" w:rsidR="00415AA9" w:rsidRDefault="00415AA9">
      <w:pPr>
        <w:pStyle w:val="ConsPlusNormal"/>
        <w:jc w:val="both"/>
      </w:pPr>
      <w:r>
        <w:t xml:space="preserve">(абзац введен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25.12.2008 N 281-ФЗ)</w:t>
      </w:r>
    </w:p>
    <w:p w14:paraId="783044C8" w14:textId="77777777" w:rsidR="00415AA9" w:rsidRDefault="00415AA9">
      <w:pPr>
        <w:pStyle w:val="ConsPlusNormal"/>
        <w:spacing w:before="220"/>
        <w:ind w:firstLine="540"/>
        <w:jc w:val="both"/>
      </w:pPr>
      <w:r>
        <w:t>2. При принятии решения о применении методов регулирования деятельности конкретного субъекта естественной монополии орган регулирования естественной монополии обязан рассматривать информацию, предоставленную заинтересованными лицами, о деятельности данного субъекта естественной монополии.</w:t>
      </w:r>
    </w:p>
    <w:p w14:paraId="6ECB92B5" w14:textId="77777777" w:rsidR="00415AA9" w:rsidRDefault="00415AA9">
      <w:pPr>
        <w:pStyle w:val="ConsPlusNormal"/>
      </w:pPr>
    </w:p>
    <w:p w14:paraId="12C812E2" w14:textId="77777777" w:rsidR="00415AA9" w:rsidRDefault="00415AA9">
      <w:pPr>
        <w:pStyle w:val="ConsPlusTitle"/>
        <w:ind w:firstLine="540"/>
        <w:jc w:val="both"/>
        <w:outlineLvl w:val="1"/>
      </w:pPr>
      <w:r>
        <w:t>Статья 13. Право доступа к информации о деятельности субъектов естественных монополий</w:t>
      </w:r>
    </w:p>
    <w:p w14:paraId="20891596" w14:textId="77777777" w:rsidR="00415AA9" w:rsidRDefault="00415AA9">
      <w:pPr>
        <w:pStyle w:val="ConsPlusNormal"/>
      </w:pPr>
    </w:p>
    <w:p w14:paraId="460DD8C9" w14:textId="77777777" w:rsidR="00415AA9" w:rsidRDefault="00415AA9">
      <w:pPr>
        <w:pStyle w:val="ConsPlusNormal"/>
        <w:ind w:firstLine="540"/>
        <w:jc w:val="both"/>
      </w:pPr>
      <w:r>
        <w:t xml:space="preserve">1. В целях исполнения функций, возложенных на органы регулирования естественных </w:t>
      </w:r>
      <w:r>
        <w:lastRenderedPageBreak/>
        <w:t>монополий, их работники имеют право беспрепятственного доступа к информации о деятельности субъектов естественных монополий, иных хозяйствующих субъектов, имеющейся у органов исполнительной власти и органов местного самоуправления, а также у субъектов естественных монополий и иных хозяйствующих субъектов.</w:t>
      </w:r>
    </w:p>
    <w:p w14:paraId="1C4260D4" w14:textId="77777777" w:rsidR="00415AA9" w:rsidRDefault="00415AA9">
      <w:pPr>
        <w:pStyle w:val="ConsPlusNormal"/>
        <w:jc w:val="both"/>
      </w:pPr>
      <w:r>
        <w:t xml:space="preserve">(п. 1 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30.12.2012 N 291-ФЗ)</w:t>
      </w:r>
    </w:p>
    <w:p w14:paraId="39895545" w14:textId="77777777" w:rsidR="00415AA9" w:rsidRDefault="00415AA9">
      <w:pPr>
        <w:pStyle w:val="ConsPlusNormal"/>
        <w:spacing w:before="220"/>
        <w:ind w:firstLine="540"/>
        <w:jc w:val="both"/>
      </w:pPr>
      <w:r>
        <w:t>2. Субъекты естественных монополий, иные хозяйствующие субъекты, органы исполнительной власти и органы местного самоуправления обязаны по требованию органов регулирования естественных монополий предоставлять достоверные документы, объяснения в письменной и устной форме и иную информацию, необходимую для осуществления органами регулирования естественных монополий функций, предусмотренных настоящим Федеральным законом.</w:t>
      </w:r>
    </w:p>
    <w:p w14:paraId="64991101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30.12.2012 N 291-ФЗ)</w:t>
      </w:r>
    </w:p>
    <w:p w14:paraId="5F2E4481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3. Сведения, которые составляют коммерческую </w:t>
      </w:r>
      <w:hyperlink r:id="rId99">
        <w:r>
          <w:rPr>
            <w:color w:val="0000FF"/>
          </w:rPr>
          <w:t>тайну</w:t>
        </w:r>
      </w:hyperlink>
      <w:r>
        <w:t xml:space="preserve"> и получены органом регулирования естественной монополии на основании настоящей статьи, разглашению не подлежат.</w:t>
      </w:r>
    </w:p>
    <w:p w14:paraId="0D06ED58" w14:textId="77777777" w:rsidR="00415AA9" w:rsidRDefault="00415AA9">
      <w:pPr>
        <w:pStyle w:val="ConsPlusNormal"/>
      </w:pPr>
    </w:p>
    <w:p w14:paraId="5DCC12B2" w14:textId="77777777" w:rsidR="00415AA9" w:rsidRDefault="00415AA9">
      <w:pPr>
        <w:pStyle w:val="ConsPlusTitle"/>
        <w:ind w:firstLine="540"/>
        <w:jc w:val="both"/>
        <w:outlineLvl w:val="1"/>
      </w:pPr>
      <w:r>
        <w:t>Статья 14. Информирование органами регулирования естественных монополий о принятых ими решениях</w:t>
      </w:r>
    </w:p>
    <w:p w14:paraId="78F62CAC" w14:textId="77777777" w:rsidR="00415AA9" w:rsidRDefault="00415AA9">
      <w:pPr>
        <w:pStyle w:val="ConsPlusNormal"/>
      </w:pPr>
    </w:p>
    <w:p w14:paraId="171CC5E9" w14:textId="77777777" w:rsidR="00415AA9" w:rsidRDefault="00415AA9">
      <w:pPr>
        <w:pStyle w:val="ConsPlusNormal"/>
        <w:ind w:firstLine="540"/>
        <w:jc w:val="both"/>
      </w:pPr>
      <w:r>
        <w:t>1. Органы регулирования естественных монополий обязаны через средства массовой информации сообщать о принятых ими решениях о введении, об изменении или о прекращении регулирования деятельности субъектов естественных монополий, а также о включении в реестр субъектов естественных монополий либо об исключении из него, о применяемых методах регулирования деятельности субъектов естественных монополий и о конкретных показателях и требованиях, предъявляемых к ним органами регулирования естественных монополий.</w:t>
      </w:r>
    </w:p>
    <w:p w14:paraId="45E14633" w14:textId="77777777" w:rsidR="00415AA9" w:rsidRDefault="00415AA9">
      <w:pPr>
        <w:pStyle w:val="ConsPlusNormal"/>
        <w:spacing w:before="220"/>
        <w:ind w:firstLine="540"/>
        <w:jc w:val="both"/>
      </w:pPr>
      <w:r>
        <w:t>Органы регулирования естественных монополий ежегодно публикуют доклад о своей деятельности.</w:t>
      </w:r>
    </w:p>
    <w:p w14:paraId="6E4EE219" w14:textId="77777777" w:rsidR="00415AA9" w:rsidRDefault="00415AA9">
      <w:pPr>
        <w:pStyle w:val="ConsPlusNormal"/>
        <w:spacing w:before="220"/>
        <w:ind w:firstLine="540"/>
        <w:jc w:val="both"/>
      </w:pPr>
      <w:r>
        <w:t>2. Органы регулирования естественных монополий обязаны сообщать через средства массовой информации обо всех случаях применения ответственности за нарушения настоящего Федерального закона.</w:t>
      </w:r>
    </w:p>
    <w:p w14:paraId="6344D589" w14:textId="77777777" w:rsidR="00415AA9" w:rsidRDefault="00415AA9">
      <w:pPr>
        <w:pStyle w:val="ConsPlusNormal"/>
        <w:spacing w:before="220"/>
        <w:ind w:firstLine="540"/>
        <w:jc w:val="both"/>
      </w:pPr>
      <w:r>
        <w:t>3. Сообщения о ликвидации органов регулирования естественных монополий и об основаниях для принятия такого решения публикуются в средствах массовой информации.</w:t>
      </w:r>
    </w:p>
    <w:p w14:paraId="62C0DDBB" w14:textId="77777777" w:rsidR="00415AA9" w:rsidRDefault="00415AA9">
      <w:pPr>
        <w:pStyle w:val="ConsPlusNormal"/>
      </w:pPr>
    </w:p>
    <w:p w14:paraId="1C073D88" w14:textId="77777777" w:rsidR="00415AA9" w:rsidRDefault="00415AA9">
      <w:pPr>
        <w:pStyle w:val="ConsPlusTitle"/>
        <w:jc w:val="center"/>
        <w:outlineLvl w:val="0"/>
      </w:pPr>
      <w:r>
        <w:t>Глава IV. ОТВЕТСТВЕННОСТЬ ЗА НАРУШЕНИЯ НАСТОЯЩЕГО</w:t>
      </w:r>
    </w:p>
    <w:p w14:paraId="5CD041C7" w14:textId="77777777" w:rsidR="00415AA9" w:rsidRDefault="00415AA9">
      <w:pPr>
        <w:pStyle w:val="ConsPlusTitle"/>
        <w:jc w:val="center"/>
      </w:pPr>
      <w:r>
        <w:t>ФЕДЕРАЛЬНОГО ЗАКОНА</w:t>
      </w:r>
    </w:p>
    <w:p w14:paraId="3C78520D" w14:textId="77777777" w:rsidR="00415AA9" w:rsidRDefault="00415AA9">
      <w:pPr>
        <w:pStyle w:val="ConsPlusNormal"/>
      </w:pPr>
    </w:p>
    <w:p w14:paraId="6EF07FA2" w14:textId="77777777" w:rsidR="00415AA9" w:rsidRDefault="00415AA9">
      <w:pPr>
        <w:pStyle w:val="ConsPlusTitle"/>
        <w:ind w:firstLine="540"/>
        <w:jc w:val="both"/>
        <w:outlineLvl w:val="1"/>
      </w:pPr>
      <w:r>
        <w:t>Статья 15. Последствия нарушений настоящего Федерального закона</w:t>
      </w:r>
    </w:p>
    <w:p w14:paraId="1B5D4B90" w14:textId="77777777" w:rsidR="00415AA9" w:rsidRDefault="00415AA9">
      <w:pPr>
        <w:pStyle w:val="ConsPlusNormal"/>
      </w:pPr>
    </w:p>
    <w:p w14:paraId="65288164" w14:textId="77777777" w:rsidR="00415AA9" w:rsidRDefault="00415AA9">
      <w:pPr>
        <w:pStyle w:val="ConsPlusNormal"/>
        <w:ind w:firstLine="540"/>
        <w:jc w:val="both"/>
      </w:pPr>
      <w:r>
        <w:t>1. При нарушениях настоящего Федерального закона субъекты естественных монополий (их руководители), органы исполнительной власти и органы местного самоуправления (их должностные лица) в соответствии с решениями (предписаниями) органов регулирования естественных монополий обязаны:</w:t>
      </w:r>
    </w:p>
    <w:p w14:paraId="5DF8CE5D" w14:textId="77777777" w:rsidR="00415AA9" w:rsidRDefault="00415AA9">
      <w:pPr>
        <w:pStyle w:val="ConsPlusNormal"/>
        <w:spacing w:before="220"/>
        <w:ind w:firstLine="540"/>
        <w:jc w:val="both"/>
      </w:pPr>
      <w:r>
        <w:t>прекратить нарушения настоящего Федерального закона и (или) устранить их последствия;</w:t>
      </w:r>
    </w:p>
    <w:p w14:paraId="2D11BB59" w14:textId="77777777" w:rsidR="00415AA9" w:rsidRDefault="00415AA9">
      <w:pPr>
        <w:pStyle w:val="ConsPlusNormal"/>
        <w:spacing w:before="220"/>
        <w:ind w:firstLine="540"/>
        <w:jc w:val="both"/>
      </w:pPr>
      <w:r>
        <w:t>восстановить первоначальное положение или совершить иные действия, указанные в решении (предписании);</w:t>
      </w:r>
    </w:p>
    <w:p w14:paraId="1C4D1EF3" w14:textId="77777777" w:rsidR="00415AA9" w:rsidRDefault="00415AA9">
      <w:pPr>
        <w:pStyle w:val="ConsPlusNormal"/>
        <w:spacing w:before="220"/>
        <w:ind w:firstLine="540"/>
        <w:jc w:val="both"/>
      </w:pPr>
      <w:r>
        <w:t>отменить или изменить акт, не соответствующий настоящему Федеральному закону;</w:t>
      </w:r>
    </w:p>
    <w:p w14:paraId="55A90D0B" w14:textId="77777777" w:rsidR="00415AA9" w:rsidRDefault="00415AA9">
      <w:pPr>
        <w:pStyle w:val="ConsPlusNormal"/>
        <w:spacing w:before="220"/>
        <w:ind w:firstLine="540"/>
        <w:jc w:val="both"/>
      </w:pPr>
      <w:r>
        <w:t>заключить договор с потребителем, подлежащим обязательному обслуживанию;</w:t>
      </w:r>
    </w:p>
    <w:p w14:paraId="516644BF" w14:textId="77777777" w:rsidR="00415AA9" w:rsidRDefault="00415AA9">
      <w:pPr>
        <w:pStyle w:val="ConsPlusNormal"/>
        <w:spacing w:before="220"/>
        <w:ind w:firstLine="540"/>
        <w:jc w:val="both"/>
      </w:pPr>
      <w:r>
        <w:lastRenderedPageBreak/>
        <w:t>внести изменения в договор с потребителем;</w:t>
      </w:r>
    </w:p>
    <w:p w14:paraId="5B6846DA" w14:textId="77777777" w:rsidR="00415AA9" w:rsidRDefault="00415AA9">
      <w:pPr>
        <w:pStyle w:val="ConsPlusNormal"/>
        <w:spacing w:before="220"/>
        <w:ind w:firstLine="540"/>
        <w:jc w:val="both"/>
      </w:pPr>
      <w:r>
        <w:t>уплатить штраф;</w:t>
      </w:r>
    </w:p>
    <w:p w14:paraId="4A72EF83" w14:textId="77777777" w:rsidR="00415AA9" w:rsidRDefault="00415AA9">
      <w:pPr>
        <w:pStyle w:val="ConsPlusNormal"/>
        <w:spacing w:before="220"/>
        <w:ind w:firstLine="540"/>
        <w:jc w:val="both"/>
      </w:pPr>
      <w:r>
        <w:t>возместить причиненные убытки.</w:t>
      </w:r>
    </w:p>
    <w:p w14:paraId="365B5805" w14:textId="77777777" w:rsidR="00415AA9" w:rsidRDefault="00415AA9">
      <w:pPr>
        <w:pStyle w:val="ConsPlusNormal"/>
        <w:spacing w:before="220"/>
        <w:ind w:firstLine="540"/>
        <w:jc w:val="both"/>
      </w:pPr>
      <w:r>
        <w:t>2. Субъект естественной монополии обязан перечислить в федеральный бюджет прибыль, полученную им в результате нарушения настоящего Федерального закона, в срок, установленный решением органа регулирования естественной монополии.</w:t>
      </w:r>
    </w:p>
    <w:p w14:paraId="694C9314" w14:textId="77777777" w:rsidR="00415AA9" w:rsidRDefault="00415AA9">
      <w:pPr>
        <w:pStyle w:val="ConsPlusNormal"/>
        <w:spacing w:before="220"/>
        <w:ind w:firstLine="540"/>
        <w:jc w:val="both"/>
      </w:pPr>
      <w:r>
        <w:t>3. Штрафы, подлежащие уплате по решению органа регулирования естественной монополии, перечисляются в федеральный бюджет в срок, установленный этим решением.</w:t>
      </w:r>
    </w:p>
    <w:p w14:paraId="39B3493F" w14:textId="77777777" w:rsidR="00415AA9" w:rsidRDefault="00415AA9">
      <w:pPr>
        <w:pStyle w:val="ConsPlusNormal"/>
      </w:pPr>
    </w:p>
    <w:p w14:paraId="2E0DCDB4" w14:textId="77777777" w:rsidR="00415AA9" w:rsidRDefault="00415AA9">
      <w:pPr>
        <w:pStyle w:val="ConsPlusTitle"/>
        <w:ind w:firstLine="540"/>
        <w:jc w:val="both"/>
        <w:outlineLvl w:val="1"/>
      </w:pPr>
      <w:r>
        <w:t xml:space="preserve">Статья 16. Утратила силу. - Федеральный </w:t>
      </w:r>
      <w:hyperlink r:id="rId100">
        <w:r>
          <w:rPr>
            <w:color w:val="0000FF"/>
          </w:rPr>
          <w:t>закон</w:t>
        </w:r>
      </w:hyperlink>
      <w:r>
        <w:t xml:space="preserve"> от 30.12.2001 N 196-ФЗ.</w:t>
      </w:r>
    </w:p>
    <w:p w14:paraId="629947BB" w14:textId="77777777" w:rsidR="00415AA9" w:rsidRDefault="00415AA9">
      <w:pPr>
        <w:pStyle w:val="ConsPlusNormal"/>
      </w:pPr>
    </w:p>
    <w:p w14:paraId="2D61CCDE" w14:textId="77777777" w:rsidR="00415AA9" w:rsidRDefault="00415AA9">
      <w:pPr>
        <w:pStyle w:val="ConsPlusTitle"/>
        <w:ind w:firstLine="540"/>
        <w:jc w:val="both"/>
        <w:outlineLvl w:val="1"/>
      </w:pPr>
      <w:r>
        <w:t>Статья 17. Возмещение субъектом естественной монополии убытков, причиненных нарушением настоящего Федерального закона</w:t>
      </w:r>
    </w:p>
    <w:p w14:paraId="1BFD24C3" w14:textId="77777777" w:rsidR="00415AA9" w:rsidRDefault="00415AA9">
      <w:pPr>
        <w:pStyle w:val="ConsPlusNormal"/>
      </w:pPr>
    </w:p>
    <w:p w14:paraId="59780496" w14:textId="77777777" w:rsidR="00415AA9" w:rsidRDefault="00415AA9">
      <w:pPr>
        <w:pStyle w:val="ConsPlusNormal"/>
        <w:ind w:firstLine="540"/>
        <w:jc w:val="both"/>
      </w:pPr>
      <w:r>
        <w:t xml:space="preserve">Если действиями (бездействием) субъекта естественной монополии, нарушающими настоящий Федеральный закон, причинены убытки, в том числе от завышения цены (тарифа), другому хозяйствующему субъекту, эти убытки подлежат возмещению субъектом естественной монополии в соответствии с гражданским </w:t>
      </w:r>
      <w:hyperlink r:id="rId101">
        <w:r>
          <w:rPr>
            <w:color w:val="0000FF"/>
          </w:rPr>
          <w:t>законодательством</w:t>
        </w:r>
      </w:hyperlink>
      <w:r>
        <w:t>.</w:t>
      </w:r>
    </w:p>
    <w:p w14:paraId="6C54CDB9" w14:textId="77777777" w:rsidR="00415AA9" w:rsidRDefault="00415AA9">
      <w:pPr>
        <w:pStyle w:val="ConsPlusNormal"/>
      </w:pPr>
    </w:p>
    <w:p w14:paraId="0C652D3E" w14:textId="77777777" w:rsidR="00415AA9" w:rsidRDefault="00415AA9">
      <w:pPr>
        <w:pStyle w:val="ConsPlusTitle"/>
        <w:ind w:firstLine="540"/>
        <w:jc w:val="both"/>
        <w:outlineLvl w:val="1"/>
      </w:pPr>
      <w:r>
        <w:t xml:space="preserve">Статья 18. Утратила силу. - Федеральный </w:t>
      </w:r>
      <w:hyperlink r:id="rId102">
        <w:r>
          <w:rPr>
            <w:color w:val="0000FF"/>
          </w:rPr>
          <w:t>закон</w:t>
        </w:r>
      </w:hyperlink>
      <w:r>
        <w:t xml:space="preserve"> от 30.12.2001 N 196-ФЗ.</w:t>
      </w:r>
    </w:p>
    <w:p w14:paraId="208560E4" w14:textId="77777777" w:rsidR="00415AA9" w:rsidRDefault="00415AA9">
      <w:pPr>
        <w:pStyle w:val="ConsPlusNormal"/>
      </w:pPr>
    </w:p>
    <w:p w14:paraId="37E2DB9A" w14:textId="77777777" w:rsidR="00415AA9" w:rsidRDefault="00415AA9">
      <w:pPr>
        <w:pStyle w:val="ConsPlusTitle"/>
        <w:ind w:firstLine="540"/>
        <w:jc w:val="both"/>
        <w:outlineLvl w:val="1"/>
      </w:pPr>
      <w:r>
        <w:t xml:space="preserve">Статья 19. Утратила силу. - Федеральный </w:t>
      </w:r>
      <w:hyperlink r:id="rId103">
        <w:r>
          <w:rPr>
            <w:color w:val="0000FF"/>
          </w:rPr>
          <w:t>закон</w:t>
        </w:r>
      </w:hyperlink>
      <w:r>
        <w:t xml:space="preserve"> от 30.12.2001 N 196-ФЗ.</w:t>
      </w:r>
    </w:p>
    <w:p w14:paraId="150F7572" w14:textId="77777777" w:rsidR="00415AA9" w:rsidRDefault="00415AA9">
      <w:pPr>
        <w:pStyle w:val="ConsPlusNormal"/>
      </w:pPr>
    </w:p>
    <w:p w14:paraId="0D19495E" w14:textId="77777777" w:rsidR="00415AA9" w:rsidRDefault="00415AA9">
      <w:pPr>
        <w:pStyle w:val="ConsPlusTitle"/>
        <w:ind w:firstLine="540"/>
        <w:jc w:val="both"/>
        <w:outlineLvl w:val="1"/>
      </w:pPr>
      <w:r>
        <w:t>Статья 20. Возмещение убытков, причиненных субъекту естественной монополии или иному хозяйствующему субъекту неправомерными решениями, действиями (бездействием) органа регулирования естественной монополии</w:t>
      </w:r>
    </w:p>
    <w:p w14:paraId="1E206268" w14:textId="77777777" w:rsidR="00415AA9" w:rsidRDefault="00415AA9">
      <w:pPr>
        <w:pStyle w:val="ConsPlusNormal"/>
      </w:pPr>
    </w:p>
    <w:p w14:paraId="5B6BFFA7" w14:textId="77777777" w:rsidR="00415AA9" w:rsidRDefault="00415AA9">
      <w:pPr>
        <w:pStyle w:val="ConsPlusNormal"/>
        <w:ind w:firstLine="540"/>
        <w:jc w:val="both"/>
      </w:pPr>
      <w:r>
        <w:t xml:space="preserve">В случае, если органом регулирования естественной монополии принято решение с нарушением настоящего Федерального закона, в том числе об определении (установлении) цен (тарифов) без достаточного экономического обоснования, и в результате этого субъекту естественной монополии или иному хозяйствующему субъекту причинены убытки, они вправе требовать возмещения этих убытков в порядке, предусмотренном гражданским </w:t>
      </w:r>
      <w:hyperlink r:id="rId104">
        <w:r>
          <w:rPr>
            <w:color w:val="0000FF"/>
          </w:rPr>
          <w:t>законодательством</w:t>
        </w:r>
      </w:hyperlink>
      <w:r>
        <w:t>.</w:t>
      </w:r>
    </w:p>
    <w:p w14:paraId="593B9BA2" w14:textId="77777777" w:rsidR="00415AA9" w:rsidRDefault="00415AA9">
      <w:pPr>
        <w:pStyle w:val="ConsPlusNormal"/>
      </w:pPr>
    </w:p>
    <w:p w14:paraId="5ECE7A41" w14:textId="77777777" w:rsidR="00415AA9" w:rsidRDefault="00415AA9">
      <w:pPr>
        <w:pStyle w:val="ConsPlusTitle"/>
        <w:jc w:val="center"/>
        <w:outlineLvl w:val="0"/>
      </w:pPr>
      <w:r>
        <w:t>Глава V. ПОРЯДОК ПРИНЯТИЯ РЕШЕНИЙ (ПРЕДПИСАНИЙ) ОРГАНАМИ</w:t>
      </w:r>
    </w:p>
    <w:p w14:paraId="3234F8BD" w14:textId="77777777" w:rsidR="00415AA9" w:rsidRDefault="00415AA9">
      <w:pPr>
        <w:pStyle w:val="ConsPlusTitle"/>
        <w:jc w:val="center"/>
      </w:pPr>
      <w:r>
        <w:t>РЕГУЛИРОВАНИЯ ЕСТЕСТВЕННЫХ МОНОПОЛИЙ, А ТАКЖЕ ПОРЯДОК</w:t>
      </w:r>
    </w:p>
    <w:p w14:paraId="35373E6E" w14:textId="77777777" w:rsidR="00415AA9" w:rsidRDefault="00415AA9">
      <w:pPr>
        <w:pStyle w:val="ConsPlusTitle"/>
        <w:jc w:val="center"/>
      </w:pPr>
      <w:r>
        <w:t>ИСПОЛНЕНИЯ И ОБЖАЛОВАНИЯ ЭТИХ РЕШЕНИЙ</w:t>
      </w:r>
    </w:p>
    <w:p w14:paraId="2362DEA6" w14:textId="77777777" w:rsidR="00415AA9" w:rsidRDefault="00415AA9">
      <w:pPr>
        <w:pStyle w:val="ConsPlusNormal"/>
      </w:pPr>
    </w:p>
    <w:p w14:paraId="2304543B" w14:textId="77777777" w:rsidR="00415AA9" w:rsidRDefault="00415AA9">
      <w:pPr>
        <w:pStyle w:val="ConsPlusTitle"/>
        <w:ind w:firstLine="540"/>
        <w:jc w:val="both"/>
        <w:outlineLvl w:val="1"/>
      </w:pPr>
      <w:r>
        <w:t>Статья 21. Порядок принятия органами регулирования естественных монополий решений о введении, об изменении или о прекращении регулирования деятельности субъектов естественных монополий</w:t>
      </w:r>
    </w:p>
    <w:p w14:paraId="782031AC" w14:textId="77777777" w:rsidR="00415AA9" w:rsidRDefault="00415AA9">
      <w:pPr>
        <w:pStyle w:val="ConsPlusNormal"/>
      </w:pPr>
    </w:p>
    <w:p w14:paraId="061E9650" w14:textId="77777777" w:rsidR="00415AA9" w:rsidRDefault="00415AA9">
      <w:pPr>
        <w:pStyle w:val="ConsPlusNormal"/>
        <w:ind w:firstLine="540"/>
        <w:jc w:val="both"/>
      </w:pPr>
      <w:r>
        <w:t xml:space="preserve">1. Решения по определению (установлению) цен (тарифов) и (или) их предельных уровней в сфере деятельности субъектов естественных монополий принимаются в </w:t>
      </w:r>
      <w:hyperlink r:id="rId105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14:paraId="5E79343B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25.12.2008 N 281-ФЗ)</w:t>
      </w:r>
    </w:p>
    <w:p w14:paraId="6AD5ABF9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Вопросы, касающиеся введения, изменения или прекращения регулирования деятельности субъекта естественной монополии, могут быть рассмотрены на основании предложений федеральных органов исполнительной власти, исполнительных органов субъектов Российской Федерации и органов местного самоуправления, общественных организаций потребителей, их </w:t>
      </w:r>
      <w:r>
        <w:lastRenderedPageBreak/>
        <w:t>ассоциаций и союзов, хозяйствующих субъектов.</w:t>
      </w:r>
    </w:p>
    <w:p w14:paraId="223368EB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294CC3C8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Орган регулирования естественной монополии принимает решение по вопросам, касающимся введения, изменения или прекращения регулирования деятельности субъектов естественной монополии, а также применения предусмотренных настоящим Федеральным законом методов регулирования, руководствуясь материалами анализа, проведенного по основаниям, предусмотренным </w:t>
      </w:r>
      <w:hyperlink w:anchor="P222">
        <w:r>
          <w:rPr>
            <w:color w:val="0000FF"/>
          </w:rPr>
          <w:t>статьей 12</w:t>
        </w:r>
      </w:hyperlink>
      <w:r>
        <w:t xml:space="preserve"> настоящего Федерального закона. По решению органа регулирования может быть проведена независимая экономическая экспертиза.</w:t>
      </w:r>
    </w:p>
    <w:p w14:paraId="00FFA348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Орган регулирования естественной монополии утверждает </w:t>
      </w:r>
      <w:hyperlink r:id="rId108">
        <w:r>
          <w:rPr>
            <w:color w:val="0000FF"/>
          </w:rPr>
          <w:t>перечень</w:t>
        </w:r>
      </w:hyperlink>
      <w:r>
        <w:t xml:space="preserve"> документов, представляемых для принятия решения по вопросам, касающимся введения, изменения или прекращения регулирования деятельности субъектов естественных монополий, и </w:t>
      </w:r>
      <w:hyperlink r:id="rId109">
        <w:r>
          <w:rPr>
            <w:color w:val="0000FF"/>
          </w:rPr>
          <w:t>порядок</w:t>
        </w:r>
      </w:hyperlink>
      <w:r>
        <w:t xml:space="preserve"> рассмотрения таких документов.</w:t>
      </w:r>
    </w:p>
    <w:p w14:paraId="6A27A98A" w14:textId="77777777" w:rsidR="00415AA9" w:rsidRDefault="00415AA9">
      <w:pPr>
        <w:pStyle w:val="ConsPlusNormal"/>
        <w:spacing w:before="220"/>
        <w:ind w:firstLine="540"/>
        <w:jc w:val="both"/>
      </w:pPr>
      <w:r>
        <w:t>Представитель субъекта естественной монополии вправе присутствовать при рассмотрении соответствующим органом регулирования естественной монополии вопросов, касающихся введения, изменения или прекращения регулирования деятельности данного субъекта естественной монополии. О дате рассмотрения субъект естественной монополии должен быть заранее уведомлен соответствующим органом регулирования естественной монополии.</w:t>
      </w:r>
    </w:p>
    <w:p w14:paraId="0EA00FAB" w14:textId="77777777" w:rsidR="00415AA9" w:rsidRDefault="00415AA9">
      <w:pPr>
        <w:pStyle w:val="ConsPlusNormal"/>
        <w:spacing w:before="220"/>
        <w:ind w:firstLine="540"/>
        <w:jc w:val="both"/>
      </w:pPr>
      <w:r>
        <w:t>Орган регулирования естественной монополии принимает решение об изменении или о прекращении регулирования деятельности субъекта естественной монополии с учетом реализации демонополизации сфер естественных монополий.</w:t>
      </w:r>
    </w:p>
    <w:p w14:paraId="2D85CDB7" w14:textId="77777777" w:rsidR="00415AA9" w:rsidRDefault="00415AA9">
      <w:pPr>
        <w:pStyle w:val="ConsPlusNormal"/>
        <w:jc w:val="both"/>
      </w:pPr>
      <w:r>
        <w:t xml:space="preserve">(п. 1 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18.10.2007 N 230-ФЗ)</w:t>
      </w:r>
    </w:p>
    <w:p w14:paraId="0131C0F9" w14:textId="77777777" w:rsidR="00415AA9" w:rsidRDefault="00415AA9">
      <w:pPr>
        <w:pStyle w:val="ConsPlusNormal"/>
        <w:spacing w:before="220"/>
        <w:ind w:firstLine="540"/>
        <w:jc w:val="both"/>
      </w:pPr>
      <w:r>
        <w:t>2. Решения о введении, об изменении или о прекращении регулирования либо об отказе по внесенному предложению принимаются не позднее шести месяцев со дня поступления предложения. При этом отказ или частичный отказ от принятия внесенного предложения должен быть мотивирован.</w:t>
      </w:r>
    </w:p>
    <w:p w14:paraId="6CC4BB9D" w14:textId="77777777" w:rsidR="00415AA9" w:rsidRDefault="00415AA9">
      <w:pPr>
        <w:pStyle w:val="ConsPlusNormal"/>
        <w:jc w:val="both"/>
      </w:pPr>
      <w:r>
        <w:t xml:space="preserve">(в ред.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29.06.2004 N 58-ФЗ)</w:t>
      </w:r>
    </w:p>
    <w:p w14:paraId="525E67DA" w14:textId="77777777" w:rsidR="00415AA9" w:rsidRDefault="00415AA9">
      <w:pPr>
        <w:pStyle w:val="ConsPlusNormal"/>
      </w:pPr>
    </w:p>
    <w:p w14:paraId="0AC2F848" w14:textId="77777777" w:rsidR="00415AA9" w:rsidRDefault="00415AA9">
      <w:pPr>
        <w:pStyle w:val="ConsPlusTitle"/>
        <w:ind w:firstLine="540"/>
        <w:jc w:val="both"/>
        <w:outlineLvl w:val="1"/>
      </w:pPr>
      <w:r>
        <w:t>Статья 22. Основания для рассмотрения органами регулирования естественных монополий дел о нарушениях настоящего Федерального закона</w:t>
      </w:r>
    </w:p>
    <w:p w14:paraId="74BB8CB6" w14:textId="77777777" w:rsidR="00415AA9" w:rsidRDefault="00415AA9">
      <w:pPr>
        <w:pStyle w:val="ConsPlusNormal"/>
      </w:pPr>
    </w:p>
    <w:p w14:paraId="5A1228E9" w14:textId="77777777" w:rsidR="00415AA9" w:rsidRDefault="00415AA9">
      <w:pPr>
        <w:pStyle w:val="ConsPlusNormal"/>
        <w:ind w:firstLine="540"/>
        <w:jc w:val="both"/>
      </w:pPr>
      <w:r>
        <w:t>1. Органы регулирования естественных монополий в пределах своей компетенции вправе рассматривать дела о нарушениях настоящего Федерального закона и принимать по ним решения.</w:t>
      </w:r>
    </w:p>
    <w:p w14:paraId="05B86A29" w14:textId="77777777" w:rsidR="00415AA9" w:rsidRDefault="00415AA9">
      <w:pPr>
        <w:pStyle w:val="ConsPlusNormal"/>
        <w:spacing w:before="220"/>
        <w:ind w:firstLine="540"/>
        <w:jc w:val="both"/>
      </w:pPr>
      <w:r>
        <w:t>2. Основаниями для рассмотрения дел служат заявления хозяйствующих субъектов, потребителей, общественных организаций потребителей, их ассоциаций и союзов, представления органов исполнительной власти, органов местного самоуправления и прокуратуры.</w:t>
      </w:r>
    </w:p>
    <w:p w14:paraId="0ECD4F82" w14:textId="77777777" w:rsidR="00415AA9" w:rsidRDefault="00415AA9">
      <w:pPr>
        <w:pStyle w:val="ConsPlusNormal"/>
        <w:spacing w:before="220"/>
        <w:ind w:firstLine="540"/>
        <w:jc w:val="both"/>
      </w:pPr>
      <w:r>
        <w:t>3. Органы регулирования естественных монополий вправе рассматривать дела по собственной инициативе на основании сообщений средств массовой информации и иных имеющихся в их распоряжении материалов, свидетельствующих о нарушениях настоящего Федерального закона.</w:t>
      </w:r>
    </w:p>
    <w:p w14:paraId="756FF2EF" w14:textId="77777777" w:rsidR="00415AA9" w:rsidRDefault="00415AA9">
      <w:pPr>
        <w:pStyle w:val="ConsPlusNormal"/>
      </w:pPr>
    </w:p>
    <w:p w14:paraId="62C7AA51" w14:textId="77777777" w:rsidR="00415AA9" w:rsidRDefault="00415AA9">
      <w:pPr>
        <w:pStyle w:val="ConsPlusTitle"/>
        <w:ind w:firstLine="540"/>
        <w:jc w:val="both"/>
        <w:outlineLvl w:val="1"/>
      </w:pPr>
      <w:r>
        <w:t>Статья 23. Порядок рассмотрения органами регулирования естественных монополий дел о нарушениях настоящего Федерального закона и принятия по ним решений</w:t>
      </w:r>
    </w:p>
    <w:p w14:paraId="20DDCA0F" w14:textId="77777777" w:rsidR="00415AA9" w:rsidRDefault="00415AA9">
      <w:pPr>
        <w:pStyle w:val="ConsPlusNormal"/>
      </w:pPr>
    </w:p>
    <w:p w14:paraId="779D52C0" w14:textId="77777777" w:rsidR="00415AA9" w:rsidRDefault="00415AA9">
      <w:pPr>
        <w:pStyle w:val="ConsPlusNormal"/>
        <w:ind w:firstLine="540"/>
        <w:jc w:val="both"/>
      </w:pPr>
      <w:r>
        <w:t xml:space="preserve">1. </w:t>
      </w:r>
      <w:hyperlink r:id="rId112">
        <w:r>
          <w:rPr>
            <w:color w:val="0000FF"/>
          </w:rPr>
          <w:t>Порядок</w:t>
        </w:r>
      </w:hyperlink>
      <w:r>
        <w:t xml:space="preserve"> рассмотрения органами регулирования естественных монополий дел о нарушениях настоящего Федерального закона определяется Правительством Российской Федерации.</w:t>
      </w:r>
    </w:p>
    <w:p w14:paraId="697C7D85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2. Решения, принятые органами регулирования естественных монополий по результатам </w:t>
      </w:r>
      <w:r>
        <w:lastRenderedPageBreak/>
        <w:t>рассмотрения дела, направляются заинтересованным лицам в письменной форме не позднее 10 дней со дня их принятия. Предписания, выданные на основании принятых решений, направляются заинтересованным лицам в тот же срок.</w:t>
      </w:r>
    </w:p>
    <w:p w14:paraId="67E83533" w14:textId="77777777" w:rsidR="00415AA9" w:rsidRDefault="00415AA9">
      <w:pPr>
        <w:pStyle w:val="ConsPlusNormal"/>
        <w:spacing w:before="220"/>
        <w:ind w:firstLine="540"/>
        <w:jc w:val="both"/>
      </w:pPr>
      <w:r>
        <w:t>3. Решения по делам, связанным с нарушениями настоящего Федерального закона, которые затрагивают общественные интересы, подлежат опубликованию в средствах массовой информации не позднее месяца со дня их принятия.</w:t>
      </w:r>
    </w:p>
    <w:p w14:paraId="524DD638" w14:textId="77777777" w:rsidR="00415AA9" w:rsidRDefault="00415AA9">
      <w:pPr>
        <w:pStyle w:val="ConsPlusNormal"/>
      </w:pPr>
    </w:p>
    <w:p w14:paraId="0F200361" w14:textId="77777777" w:rsidR="00415AA9" w:rsidRDefault="00415AA9">
      <w:pPr>
        <w:pStyle w:val="ConsPlusTitle"/>
        <w:ind w:firstLine="540"/>
        <w:jc w:val="both"/>
        <w:outlineLvl w:val="1"/>
      </w:pPr>
      <w:r>
        <w:t>Статья 24. Порядок исполнения решений (предписаний) органов регулирования естественных монополий</w:t>
      </w:r>
    </w:p>
    <w:p w14:paraId="5A2E5C54" w14:textId="77777777" w:rsidR="00415AA9" w:rsidRDefault="00415AA9">
      <w:pPr>
        <w:pStyle w:val="ConsPlusNormal"/>
      </w:pPr>
    </w:p>
    <w:p w14:paraId="3F98F648" w14:textId="77777777" w:rsidR="00415AA9" w:rsidRDefault="00415AA9">
      <w:pPr>
        <w:pStyle w:val="ConsPlusNormal"/>
        <w:ind w:firstLine="540"/>
        <w:jc w:val="both"/>
      </w:pPr>
      <w:r>
        <w:t xml:space="preserve">1. Исполнение решений (предписаний) органа регулирования естественных монополий осуществляется в порядке, установленном Федеральным </w:t>
      </w:r>
      <w:hyperlink r:id="rId113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6A2CF3FB" w14:textId="77777777" w:rsidR="00415AA9" w:rsidRDefault="00415AA9">
      <w:pPr>
        <w:pStyle w:val="ConsPlusNormal"/>
        <w:jc w:val="both"/>
      </w:pPr>
      <w:r>
        <w:t xml:space="preserve">(п. 1 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5998DD7E" w14:textId="77777777" w:rsidR="00415AA9" w:rsidRDefault="00415AA9">
      <w:pPr>
        <w:pStyle w:val="ConsPlusNormal"/>
        <w:spacing w:before="220"/>
        <w:ind w:firstLine="540"/>
        <w:jc w:val="both"/>
      </w:pPr>
      <w:r>
        <w:t>2. В случае неисполнения органами исполнительной власти или органами местного самоуправления решений (предписаний) об отмене или об изменении актов, принятых с нарушением настоящего Федерального закона, либо о восстановлении первоначального положения органы регулирования естественных монополий вправе обратиться в суд с иском о признании данных актов недействительными (полностью или частично) и (или) о понуждении восстановить положение, существовавшее до нарушения.</w:t>
      </w:r>
    </w:p>
    <w:p w14:paraId="58760789" w14:textId="77777777" w:rsidR="00415AA9" w:rsidRDefault="00415AA9">
      <w:pPr>
        <w:pStyle w:val="ConsPlusNormal"/>
        <w:spacing w:before="220"/>
        <w:ind w:firstLine="540"/>
        <w:jc w:val="both"/>
      </w:pPr>
      <w:r>
        <w:t>3. В случае неисполнения субъектом естественной монополии предписания о заключении договора или о внесении изменений в заключенный договор орган регулирования естественной монополии вправе предъявить в суд иск о понуждении субъекта естественной монополии заключить договор или о внесении изменений в заключенный договор.</w:t>
      </w:r>
    </w:p>
    <w:p w14:paraId="430BE7AA" w14:textId="77777777" w:rsidR="00415AA9" w:rsidRDefault="00415AA9">
      <w:pPr>
        <w:pStyle w:val="ConsPlusNormal"/>
        <w:spacing w:before="220"/>
        <w:ind w:firstLine="540"/>
        <w:jc w:val="both"/>
      </w:pPr>
      <w:r>
        <w:t>4. При неисполнении субъектами естественных монополий предписаний о перечислении в федеральный бюджет прибыли, полученной в результате нарушения настоящего Федерального закона, органы регулирования естественных монополий вправе предъявить в суд иск о взыскании необоснованно полученной прибыли.</w:t>
      </w:r>
    </w:p>
    <w:p w14:paraId="3AC336E1" w14:textId="77777777" w:rsidR="00415AA9" w:rsidRDefault="00415AA9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15">
        <w:r>
          <w:rPr>
            <w:color w:val="0000FF"/>
          </w:rPr>
          <w:t>закон</w:t>
        </w:r>
      </w:hyperlink>
      <w:r>
        <w:t xml:space="preserve"> от 30.12.2001 N 196-ФЗ.</w:t>
      </w:r>
    </w:p>
    <w:p w14:paraId="6E1D3292" w14:textId="77777777" w:rsidR="00415AA9" w:rsidRDefault="00415AA9">
      <w:pPr>
        <w:pStyle w:val="ConsPlusNormal"/>
      </w:pPr>
    </w:p>
    <w:p w14:paraId="712A0D43" w14:textId="77777777" w:rsidR="00415AA9" w:rsidRDefault="00415AA9">
      <w:pPr>
        <w:pStyle w:val="ConsPlusTitle"/>
        <w:ind w:firstLine="540"/>
        <w:jc w:val="both"/>
        <w:outlineLvl w:val="1"/>
      </w:pPr>
      <w:r>
        <w:t>Статья 25. Порядок обжалования решений (предписаний) органов регулирования естественных монополий</w:t>
      </w:r>
    </w:p>
    <w:p w14:paraId="754BB7DA" w14:textId="77777777" w:rsidR="00415AA9" w:rsidRDefault="00415AA9">
      <w:pPr>
        <w:pStyle w:val="ConsPlusNormal"/>
        <w:ind w:left="540"/>
        <w:jc w:val="both"/>
      </w:pPr>
    </w:p>
    <w:p w14:paraId="74D9116A" w14:textId="77777777" w:rsidR="00415AA9" w:rsidRDefault="00415AA9">
      <w:pPr>
        <w:pStyle w:val="ConsPlusNormal"/>
        <w:ind w:left="540"/>
        <w:jc w:val="both"/>
      </w:pPr>
      <w:r>
        <w:t xml:space="preserve">(в ред.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467E0D03" w14:textId="77777777" w:rsidR="00415AA9" w:rsidRDefault="00415AA9">
      <w:pPr>
        <w:pStyle w:val="ConsPlusNormal"/>
      </w:pPr>
    </w:p>
    <w:p w14:paraId="6CC60F84" w14:textId="77777777" w:rsidR="00415AA9" w:rsidRDefault="00415AA9">
      <w:pPr>
        <w:pStyle w:val="ConsPlusNormal"/>
        <w:ind w:firstLine="540"/>
        <w:jc w:val="both"/>
      </w:pPr>
      <w:r>
        <w:t xml:space="preserve">1. Обжалование решений (предписаний) органов регулирования естественных монополий субъектами естественных монополий (их руководителями) осуществляется в порядке, установленном Федеральным </w:t>
      </w:r>
      <w:hyperlink r:id="rId117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054E3C95" w14:textId="77777777" w:rsidR="00415AA9" w:rsidRDefault="00415AA9">
      <w:pPr>
        <w:pStyle w:val="ConsPlusNormal"/>
        <w:spacing w:before="220"/>
        <w:ind w:firstLine="540"/>
        <w:jc w:val="both"/>
      </w:pPr>
      <w:r>
        <w:t>2. Органы исполнительной власти и органы местного самоуправления (их должностные лица), потребители, общественные организации потребителей, их ассоциации и союзы, прокурор вправе обратиться в суд с заявлением о признании недействительными полностью или частично решений (предписаний) органов регулирования естественных монополий в случае несоответствия их настоящему Федеральному закону.</w:t>
      </w:r>
    </w:p>
    <w:p w14:paraId="2576DCE6" w14:textId="77777777" w:rsidR="00415AA9" w:rsidRDefault="00415AA9">
      <w:pPr>
        <w:pStyle w:val="ConsPlusNormal"/>
        <w:spacing w:before="220"/>
        <w:ind w:firstLine="540"/>
        <w:jc w:val="both"/>
      </w:pPr>
      <w:r>
        <w:t>3. Подача заявления в суд приостанавливает исполнение решения (предписания) органа регулирования естественных монополий, вынесенного по результатам рассмотрения дела о нарушении настоящего Федерального закона, на время его рассмотрения в суде до дня вступления решения суда в законную силу.</w:t>
      </w:r>
    </w:p>
    <w:p w14:paraId="5C0522F1" w14:textId="77777777" w:rsidR="00415AA9" w:rsidRDefault="00415AA9">
      <w:pPr>
        <w:pStyle w:val="ConsPlusNormal"/>
      </w:pPr>
    </w:p>
    <w:p w14:paraId="4C1A6B04" w14:textId="77777777" w:rsidR="00415AA9" w:rsidRDefault="00415AA9">
      <w:pPr>
        <w:pStyle w:val="ConsPlusTitle"/>
        <w:jc w:val="center"/>
        <w:outlineLvl w:val="0"/>
      </w:pPr>
      <w:r>
        <w:t>Глава VI. ЗАКЛЮЧИТЕЛЬНЫЕ ПОЛОЖЕНИЯ</w:t>
      </w:r>
    </w:p>
    <w:p w14:paraId="2C884EC6" w14:textId="77777777" w:rsidR="00415AA9" w:rsidRDefault="00415AA9">
      <w:pPr>
        <w:pStyle w:val="ConsPlusNormal"/>
      </w:pPr>
    </w:p>
    <w:p w14:paraId="0442BF00" w14:textId="77777777" w:rsidR="00415AA9" w:rsidRDefault="00415AA9">
      <w:pPr>
        <w:pStyle w:val="ConsPlusTitle"/>
        <w:ind w:firstLine="540"/>
        <w:jc w:val="both"/>
        <w:outlineLvl w:val="1"/>
      </w:pPr>
      <w:r>
        <w:t>Статья 26. Условия формирования федеральных органов исполнительной власти по регулированию естественных монополий</w:t>
      </w:r>
    </w:p>
    <w:p w14:paraId="0FA617E7" w14:textId="77777777" w:rsidR="00415AA9" w:rsidRDefault="00415AA9">
      <w:pPr>
        <w:pStyle w:val="ConsPlusNormal"/>
      </w:pPr>
    </w:p>
    <w:p w14:paraId="71EFB588" w14:textId="77777777" w:rsidR="00415AA9" w:rsidRDefault="00415AA9">
      <w:pPr>
        <w:pStyle w:val="ConsPlusNormal"/>
        <w:ind w:firstLine="540"/>
        <w:jc w:val="both"/>
      </w:pPr>
      <w:r>
        <w:t>Федеральные органы исполнительной власти по регулированию естественных монополий формируются в пределах расходов, предусмотренных бюджетом на содержание государственного аппарата.</w:t>
      </w:r>
    </w:p>
    <w:p w14:paraId="14142097" w14:textId="77777777" w:rsidR="00415AA9" w:rsidRDefault="00415AA9">
      <w:pPr>
        <w:pStyle w:val="ConsPlusNormal"/>
      </w:pPr>
    </w:p>
    <w:p w14:paraId="6332EFD5" w14:textId="77777777" w:rsidR="00415AA9" w:rsidRDefault="00415AA9">
      <w:pPr>
        <w:pStyle w:val="ConsPlusTitle"/>
        <w:ind w:firstLine="540"/>
        <w:jc w:val="both"/>
        <w:outlineLvl w:val="1"/>
      </w:pPr>
      <w:r>
        <w:t>Статья 27. О введении настоящего Федерального закона в действие</w:t>
      </w:r>
    </w:p>
    <w:p w14:paraId="3427BA50" w14:textId="77777777" w:rsidR="00415AA9" w:rsidRDefault="00415AA9">
      <w:pPr>
        <w:pStyle w:val="ConsPlusNormal"/>
      </w:pPr>
    </w:p>
    <w:p w14:paraId="7323532B" w14:textId="77777777" w:rsidR="00415AA9" w:rsidRDefault="00415AA9">
      <w:pPr>
        <w:pStyle w:val="ConsPlusNormal"/>
        <w:ind w:firstLine="540"/>
        <w:jc w:val="both"/>
      </w:pPr>
      <w:r>
        <w:t>1. Настоящий Федеральный закон вводится в действие со дня его официального опубликования.</w:t>
      </w:r>
    </w:p>
    <w:p w14:paraId="2D3A9D19" w14:textId="77777777" w:rsidR="00415AA9" w:rsidRDefault="00415AA9">
      <w:pPr>
        <w:pStyle w:val="ConsPlusNormal"/>
        <w:spacing w:before="220"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официального опубликования.</w:t>
      </w:r>
    </w:p>
    <w:p w14:paraId="3CA980F4" w14:textId="77777777" w:rsidR="00415AA9" w:rsidRDefault="00415AA9">
      <w:pPr>
        <w:pStyle w:val="ConsPlusNormal"/>
        <w:spacing w:before="220"/>
        <w:ind w:firstLine="540"/>
        <w:jc w:val="both"/>
      </w:pPr>
      <w:r>
        <w:t>Поручить Правительству Российской Федерации в трехмесячный срок внести в установленном порядке в Государственную Думу Федерального Собрания Российской Федерации предложения о приведении законов Российской Федерации в соответствие с настоящим Федеральным законом.</w:t>
      </w:r>
    </w:p>
    <w:p w14:paraId="4DC4E54F" w14:textId="77777777" w:rsidR="00415AA9" w:rsidRDefault="00415AA9">
      <w:pPr>
        <w:pStyle w:val="ConsPlusNormal"/>
      </w:pPr>
    </w:p>
    <w:p w14:paraId="159DEB48" w14:textId="77777777" w:rsidR="00415AA9" w:rsidRDefault="00415AA9">
      <w:pPr>
        <w:pStyle w:val="ConsPlusNormal"/>
        <w:jc w:val="right"/>
      </w:pPr>
      <w:r>
        <w:t>Президент</w:t>
      </w:r>
    </w:p>
    <w:p w14:paraId="6657EBFE" w14:textId="77777777" w:rsidR="00415AA9" w:rsidRDefault="00415AA9">
      <w:pPr>
        <w:pStyle w:val="ConsPlusNormal"/>
        <w:jc w:val="right"/>
      </w:pPr>
      <w:r>
        <w:t>Российской Федерации</w:t>
      </w:r>
    </w:p>
    <w:p w14:paraId="56054A03" w14:textId="77777777" w:rsidR="00415AA9" w:rsidRDefault="00415AA9">
      <w:pPr>
        <w:pStyle w:val="ConsPlusNormal"/>
        <w:jc w:val="right"/>
      </w:pPr>
      <w:r>
        <w:t>Б.ЕЛЬЦИН</w:t>
      </w:r>
    </w:p>
    <w:p w14:paraId="23F52DA8" w14:textId="77777777" w:rsidR="00415AA9" w:rsidRDefault="00415AA9">
      <w:pPr>
        <w:pStyle w:val="ConsPlusNormal"/>
      </w:pPr>
      <w:r>
        <w:t>Москва, Кремль</w:t>
      </w:r>
    </w:p>
    <w:p w14:paraId="0FE55456" w14:textId="77777777" w:rsidR="00415AA9" w:rsidRDefault="00415AA9">
      <w:pPr>
        <w:pStyle w:val="ConsPlusNormal"/>
        <w:spacing w:before="220"/>
      </w:pPr>
      <w:r>
        <w:t>17 августа 1995 года</w:t>
      </w:r>
    </w:p>
    <w:p w14:paraId="6BE11399" w14:textId="77777777" w:rsidR="00415AA9" w:rsidRDefault="00415AA9">
      <w:pPr>
        <w:pStyle w:val="ConsPlusNormal"/>
        <w:spacing w:before="220"/>
      </w:pPr>
      <w:r>
        <w:t>N 147-ФЗ</w:t>
      </w:r>
    </w:p>
    <w:p w14:paraId="34B9C2CD" w14:textId="77777777" w:rsidR="00415AA9" w:rsidRDefault="00415AA9">
      <w:pPr>
        <w:pStyle w:val="ConsPlusNormal"/>
      </w:pPr>
    </w:p>
    <w:p w14:paraId="557313CE" w14:textId="77777777" w:rsidR="00415AA9" w:rsidRDefault="00415AA9">
      <w:pPr>
        <w:pStyle w:val="ConsPlusNormal"/>
      </w:pPr>
    </w:p>
    <w:p w14:paraId="3ACB9DCD" w14:textId="77777777" w:rsidR="00415AA9" w:rsidRDefault="00415A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1B4BAD" w14:textId="77777777" w:rsidR="003D6B93" w:rsidRDefault="003D6B93"/>
    <w:sectPr w:rsidR="003D6B93" w:rsidSect="0041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A9"/>
    <w:rsid w:val="000C5792"/>
    <w:rsid w:val="003D6B93"/>
    <w:rsid w:val="00415AA9"/>
    <w:rsid w:val="00A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ECAF"/>
  <w15:chartTrackingRefBased/>
  <w15:docId w15:val="{2B7EB007-5807-40ED-94DE-12413D02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5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5A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4307&amp;dst=100383" TargetMode="External"/><Relationship Id="rId117" Type="http://schemas.openxmlformats.org/officeDocument/2006/relationships/hyperlink" Target="https://login.consultant.ru/link/?req=doc&amp;base=LAW&amp;n=480240&amp;dst=100422" TargetMode="External"/><Relationship Id="rId21" Type="http://schemas.openxmlformats.org/officeDocument/2006/relationships/hyperlink" Target="https://login.consultant.ru/link/?req=doc&amp;base=LAW&amp;n=133277&amp;dst=100009" TargetMode="External"/><Relationship Id="rId42" Type="http://schemas.openxmlformats.org/officeDocument/2006/relationships/hyperlink" Target="https://login.consultant.ru/link/?req=doc&amp;base=LAW&amp;n=464266&amp;dst=100223" TargetMode="External"/><Relationship Id="rId47" Type="http://schemas.openxmlformats.org/officeDocument/2006/relationships/hyperlink" Target="https://login.consultant.ru/link/?req=doc&amp;base=LAW&amp;n=40417&amp;dst=100015" TargetMode="External"/><Relationship Id="rId63" Type="http://schemas.openxmlformats.org/officeDocument/2006/relationships/hyperlink" Target="https://login.consultant.ru/link/?req=doc&amp;base=LAW&amp;n=482484&amp;dst=100191" TargetMode="External"/><Relationship Id="rId68" Type="http://schemas.openxmlformats.org/officeDocument/2006/relationships/hyperlink" Target="https://login.consultant.ru/link/?req=doc&amp;base=LAW&amp;n=482484&amp;dst=100193" TargetMode="External"/><Relationship Id="rId84" Type="http://schemas.openxmlformats.org/officeDocument/2006/relationships/hyperlink" Target="https://login.consultant.ru/link/?req=doc&amp;base=LAW&amp;n=464307&amp;dst=100410" TargetMode="External"/><Relationship Id="rId89" Type="http://schemas.openxmlformats.org/officeDocument/2006/relationships/hyperlink" Target="https://login.consultant.ru/link/?req=doc&amp;base=LAW&amp;n=464266&amp;dst=101304" TargetMode="External"/><Relationship Id="rId112" Type="http://schemas.openxmlformats.org/officeDocument/2006/relationships/hyperlink" Target="https://login.consultant.ru/link/?req=doc&amp;base=LAW&amp;n=38335&amp;dst=100008" TargetMode="External"/><Relationship Id="rId16" Type="http://schemas.openxmlformats.org/officeDocument/2006/relationships/hyperlink" Target="https://login.consultant.ru/link/?req=doc&amp;base=LAW&amp;n=404179&amp;dst=100267" TargetMode="External"/><Relationship Id="rId107" Type="http://schemas.openxmlformats.org/officeDocument/2006/relationships/hyperlink" Target="https://login.consultant.ru/link/?req=doc&amp;base=LAW&amp;n=482484&amp;dst=100196" TargetMode="External"/><Relationship Id="rId11" Type="http://schemas.openxmlformats.org/officeDocument/2006/relationships/hyperlink" Target="https://login.consultant.ru/link/?req=doc&amp;base=LAW&amp;n=60084&amp;dst=100008" TargetMode="External"/><Relationship Id="rId24" Type="http://schemas.openxmlformats.org/officeDocument/2006/relationships/hyperlink" Target="https://login.consultant.ru/link/?req=doc&amp;base=LAW&amp;n=220892&amp;dst=100016" TargetMode="External"/><Relationship Id="rId32" Type="http://schemas.openxmlformats.org/officeDocument/2006/relationships/hyperlink" Target="https://login.consultant.ru/link/?req=doc&amp;base=LAW&amp;n=220892&amp;dst=100016" TargetMode="External"/><Relationship Id="rId37" Type="http://schemas.openxmlformats.org/officeDocument/2006/relationships/hyperlink" Target="https://login.consultant.ru/link/?req=doc&amp;base=LAW&amp;n=454237&amp;dst=100351" TargetMode="External"/><Relationship Id="rId40" Type="http://schemas.openxmlformats.org/officeDocument/2006/relationships/hyperlink" Target="https://login.consultant.ru/link/?req=doc&amp;base=LAW&amp;n=41479&amp;dst=100014" TargetMode="External"/><Relationship Id="rId45" Type="http://schemas.openxmlformats.org/officeDocument/2006/relationships/hyperlink" Target="https://login.consultant.ru/link/?req=doc&amp;base=LAW&amp;n=133277&amp;dst=100009" TargetMode="External"/><Relationship Id="rId53" Type="http://schemas.openxmlformats.org/officeDocument/2006/relationships/hyperlink" Target="https://login.consultant.ru/link/?req=doc&amp;base=LAW&amp;n=167548&amp;dst=100103" TargetMode="External"/><Relationship Id="rId58" Type="http://schemas.openxmlformats.org/officeDocument/2006/relationships/hyperlink" Target="https://login.consultant.ru/link/?req=doc&amp;base=LAW&amp;n=471092&amp;dst=100431" TargetMode="External"/><Relationship Id="rId66" Type="http://schemas.openxmlformats.org/officeDocument/2006/relationships/hyperlink" Target="https://login.consultant.ru/link/?req=doc&amp;base=LAW&amp;n=400176&amp;dst=100008" TargetMode="External"/><Relationship Id="rId74" Type="http://schemas.openxmlformats.org/officeDocument/2006/relationships/hyperlink" Target="https://login.consultant.ru/link/?req=doc&amp;base=LAW&amp;n=94216&amp;dst=100078" TargetMode="External"/><Relationship Id="rId79" Type="http://schemas.openxmlformats.org/officeDocument/2006/relationships/hyperlink" Target="https://login.consultant.ru/link/?req=doc&amp;base=LAW&amp;n=482806&amp;dst=100012" TargetMode="External"/><Relationship Id="rId87" Type="http://schemas.openxmlformats.org/officeDocument/2006/relationships/hyperlink" Target="https://login.consultant.ru/link/?req=doc&amp;base=LAW&amp;n=464266&amp;dst=100229" TargetMode="External"/><Relationship Id="rId102" Type="http://schemas.openxmlformats.org/officeDocument/2006/relationships/hyperlink" Target="https://login.consultant.ru/link/?req=doc&amp;base=LAW&amp;n=453329&amp;dst=100098" TargetMode="External"/><Relationship Id="rId110" Type="http://schemas.openxmlformats.org/officeDocument/2006/relationships/hyperlink" Target="https://login.consultant.ru/link/?req=doc&amp;base=LAW&amp;n=464216&amp;dst=100146" TargetMode="External"/><Relationship Id="rId115" Type="http://schemas.openxmlformats.org/officeDocument/2006/relationships/hyperlink" Target="https://login.consultant.ru/link/?req=doc&amp;base=LAW&amp;n=453329&amp;dst=100098" TargetMode="External"/><Relationship Id="rId5" Type="http://schemas.openxmlformats.org/officeDocument/2006/relationships/hyperlink" Target="https://login.consultant.ru/link/?req=doc&amp;base=LAW&amp;n=138579&amp;dst=100271" TargetMode="External"/><Relationship Id="rId61" Type="http://schemas.openxmlformats.org/officeDocument/2006/relationships/hyperlink" Target="https://login.consultant.ru/link/?req=doc&amp;base=LAW&amp;n=420803&amp;dst=100289" TargetMode="External"/><Relationship Id="rId82" Type="http://schemas.openxmlformats.org/officeDocument/2006/relationships/hyperlink" Target="https://login.consultant.ru/link/?req=doc&amp;base=LAW&amp;n=389301&amp;dst=100237" TargetMode="External"/><Relationship Id="rId90" Type="http://schemas.openxmlformats.org/officeDocument/2006/relationships/hyperlink" Target="https://login.consultant.ru/link/?req=doc&amp;base=LAW&amp;n=440507&amp;dst=100316" TargetMode="External"/><Relationship Id="rId95" Type="http://schemas.openxmlformats.org/officeDocument/2006/relationships/hyperlink" Target="https://login.consultant.ru/link/?req=doc&amp;base=LAW&amp;n=94216&amp;dst=100114" TargetMode="External"/><Relationship Id="rId19" Type="http://schemas.openxmlformats.org/officeDocument/2006/relationships/hyperlink" Target="https://login.consultant.ru/link/?req=doc&amp;base=LAW&amp;n=391056&amp;dst=100501" TargetMode="External"/><Relationship Id="rId14" Type="http://schemas.openxmlformats.org/officeDocument/2006/relationships/hyperlink" Target="https://login.consultant.ru/link/?req=doc&amp;base=LAW&amp;n=454237&amp;dst=100351" TargetMode="External"/><Relationship Id="rId22" Type="http://schemas.openxmlformats.org/officeDocument/2006/relationships/hyperlink" Target="https://login.consultant.ru/link/?req=doc&amp;base=LAW&amp;n=183371&amp;dst=100009" TargetMode="External"/><Relationship Id="rId27" Type="http://schemas.openxmlformats.org/officeDocument/2006/relationships/hyperlink" Target="https://login.consultant.ru/link/?req=doc&amp;base=LAW&amp;n=482484&amp;dst=100187" TargetMode="External"/><Relationship Id="rId30" Type="http://schemas.openxmlformats.org/officeDocument/2006/relationships/hyperlink" Target="https://login.consultant.ru/link/?req=doc&amp;base=LAW&amp;n=480803&amp;dst=100023" TargetMode="External"/><Relationship Id="rId35" Type="http://schemas.openxmlformats.org/officeDocument/2006/relationships/hyperlink" Target="https://login.consultant.ru/link/?req=doc&amp;base=LAW&amp;n=40417&amp;dst=100012" TargetMode="External"/><Relationship Id="rId43" Type="http://schemas.openxmlformats.org/officeDocument/2006/relationships/hyperlink" Target="https://login.consultant.ru/link/?req=doc&amp;base=LAW&amp;n=404179&amp;dst=100267" TargetMode="External"/><Relationship Id="rId48" Type="http://schemas.openxmlformats.org/officeDocument/2006/relationships/hyperlink" Target="https://login.consultant.ru/link/?req=doc&amp;base=LAW&amp;n=464307&amp;dst=100385" TargetMode="External"/><Relationship Id="rId56" Type="http://schemas.openxmlformats.org/officeDocument/2006/relationships/hyperlink" Target="https://login.consultant.ru/link/?req=doc&amp;base=LAW&amp;n=464266&amp;dst=100227" TargetMode="External"/><Relationship Id="rId64" Type="http://schemas.openxmlformats.org/officeDocument/2006/relationships/hyperlink" Target="https://login.consultant.ru/link/?req=doc&amp;base=LAW&amp;n=482484&amp;dst=100192" TargetMode="External"/><Relationship Id="rId69" Type="http://schemas.openxmlformats.org/officeDocument/2006/relationships/hyperlink" Target="https://login.consultant.ru/link/?req=doc&amp;base=LAW&amp;n=33572&amp;dst=100010" TargetMode="External"/><Relationship Id="rId77" Type="http://schemas.openxmlformats.org/officeDocument/2006/relationships/hyperlink" Target="https://login.consultant.ru/link/?req=doc&amp;base=LAW&amp;n=482806&amp;dst=100006" TargetMode="External"/><Relationship Id="rId100" Type="http://schemas.openxmlformats.org/officeDocument/2006/relationships/hyperlink" Target="https://login.consultant.ru/link/?req=doc&amp;base=LAW&amp;n=453329&amp;dst=100098" TargetMode="External"/><Relationship Id="rId105" Type="http://schemas.openxmlformats.org/officeDocument/2006/relationships/hyperlink" Target="https://login.consultant.ru/link/?req=doc&amp;base=LAW&amp;n=405778&amp;dst=100014" TargetMode="External"/><Relationship Id="rId113" Type="http://schemas.openxmlformats.org/officeDocument/2006/relationships/hyperlink" Target="https://login.consultant.ru/link/?req=doc&amp;base=LAW&amp;n=480240&amp;dst=101021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1479&amp;dst=100008" TargetMode="External"/><Relationship Id="rId51" Type="http://schemas.openxmlformats.org/officeDocument/2006/relationships/hyperlink" Target="https://login.consultant.ru/link/?req=doc&amp;base=LAW&amp;n=482484&amp;dst=100189" TargetMode="External"/><Relationship Id="rId72" Type="http://schemas.openxmlformats.org/officeDocument/2006/relationships/hyperlink" Target="https://login.consultant.ru/link/?req=doc&amp;base=LAW&amp;n=470964&amp;dst=100033" TargetMode="External"/><Relationship Id="rId80" Type="http://schemas.openxmlformats.org/officeDocument/2006/relationships/hyperlink" Target="https://login.consultant.ru/link/?req=doc&amp;base=LAW&amp;n=464307&amp;dst=100408" TargetMode="External"/><Relationship Id="rId85" Type="http://schemas.openxmlformats.org/officeDocument/2006/relationships/hyperlink" Target="https://login.consultant.ru/link/?req=doc&amp;base=LAW&amp;n=464307&amp;dst=100411" TargetMode="External"/><Relationship Id="rId93" Type="http://schemas.openxmlformats.org/officeDocument/2006/relationships/hyperlink" Target="https://login.consultant.ru/link/?req=doc&amp;base=LAW&amp;n=434311&amp;dst=100012" TargetMode="External"/><Relationship Id="rId98" Type="http://schemas.openxmlformats.org/officeDocument/2006/relationships/hyperlink" Target="https://login.consultant.ru/link/?req=doc&amp;base=LAW&amp;n=183371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1224&amp;dst=100574" TargetMode="External"/><Relationship Id="rId17" Type="http://schemas.openxmlformats.org/officeDocument/2006/relationships/hyperlink" Target="https://login.consultant.ru/link/?req=doc&amp;base=LAW&amp;n=440507&amp;dst=100287" TargetMode="External"/><Relationship Id="rId25" Type="http://schemas.openxmlformats.org/officeDocument/2006/relationships/hyperlink" Target="https://login.consultant.ru/link/?req=doc&amp;base=LAW&amp;n=420803&amp;dst=100289" TargetMode="External"/><Relationship Id="rId33" Type="http://schemas.openxmlformats.org/officeDocument/2006/relationships/hyperlink" Target="https://login.consultant.ru/link/?req=doc&amp;base=LAW&amp;n=454233&amp;dst=100014" TargetMode="External"/><Relationship Id="rId38" Type="http://schemas.openxmlformats.org/officeDocument/2006/relationships/hyperlink" Target="https://login.consultant.ru/link/?req=doc&amp;base=LAW&amp;n=464266&amp;dst=100221" TargetMode="External"/><Relationship Id="rId46" Type="http://schemas.openxmlformats.org/officeDocument/2006/relationships/hyperlink" Target="https://login.consultant.ru/link/?req=doc&amp;base=LAW&amp;n=40417&amp;dst=100014" TargetMode="External"/><Relationship Id="rId59" Type="http://schemas.openxmlformats.org/officeDocument/2006/relationships/hyperlink" Target="https://login.consultant.ru/link/?req=doc&amp;base=LAW&amp;n=391056&amp;dst=100504" TargetMode="External"/><Relationship Id="rId67" Type="http://schemas.openxmlformats.org/officeDocument/2006/relationships/hyperlink" Target="https://login.consultant.ru/link/?req=doc&amp;base=LAW&amp;n=471106" TargetMode="External"/><Relationship Id="rId103" Type="http://schemas.openxmlformats.org/officeDocument/2006/relationships/hyperlink" Target="https://login.consultant.ru/link/?req=doc&amp;base=LAW&amp;n=453329&amp;dst=100098" TargetMode="External"/><Relationship Id="rId108" Type="http://schemas.openxmlformats.org/officeDocument/2006/relationships/hyperlink" Target="https://login.consultant.ru/link/?req=doc&amp;base=LAW&amp;n=173415&amp;dst=100371" TargetMode="External"/><Relationship Id="rId116" Type="http://schemas.openxmlformats.org/officeDocument/2006/relationships/hyperlink" Target="https://login.consultant.ru/link/?req=doc&amp;base=LAW&amp;n=464307&amp;dst=100415" TargetMode="External"/><Relationship Id="rId20" Type="http://schemas.openxmlformats.org/officeDocument/2006/relationships/hyperlink" Target="https://login.consultant.ru/link/?req=doc&amp;base=LAW&amp;n=471227&amp;dst=100050" TargetMode="External"/><Relationship Id="rId41" Type="http://schemas.openxmlformats.org/officeDocument/2006/relationships/hyperlink" Target="https://login.consultant.ru/link/?req=doc&amp;base=LAW&amp;n=41479&amp;dst=100015" TargetMode="External"/><Relationship Id="rId54" Type="http://schemas.openxmlformats.org/officeDocument/2006/relationships/hyperlink" Target="https://login.consultant.ru/link/?req=doc&amp;base=LAW&amp;n=138579&amp;dst=100271" TargetMode="External"/><Relationship Id="rId62" Type="http://schemas.openxmlformats.org/officeDocument/2006/relationships/hyperlink" Target="https://login.consultant.ru/link/?req=doc&amp;base=LAW&amp;n=464307&amp;dst=100387" TargetMode="External"/><Relationship Id="rId70" Type="http://schemas.openxmlformats.org/officeDocument/2006/relationships/hyperlink" Target="https://login.consultant.ru/link/?req=doc&amp;base=LAW&amp;n=41479&amp;dst=100016" TargetMode="External"/><Relationship Id="rId75" Type="http://schemas.openxmlformats.org/officeDocument/2006/relationships/hyperlink" Target="https://login.consultant.ru/link/?req=doc&amp;base=LAW&amp;n=94216&amp;dst=100092" TargetMode="External"/><Relationship Id="rId83" Type="http://schemas.openxmlformats.org/officeDocument/2006/relationships/hyperlink" Target="https://login.consultant.ru/link/?req=doc&amp;base=LAW&amp;n=389301&amp;dst=100237" TargetMode="External"/><Relationship Id="rId88" Type="http://schemas.openxmlformats.org/officeDocument/2006/relationships/hyperlink" Target="https://login.consultant.ru/link/?req=doc&amp;base=LAW&amp;n=471224&amp;dst=100578" TargetMode="External"/><Relationship Id="rId91" Type="http://schemas.openxmlformats.org/officeDocument/2006/relationships/hyperlink" Target="https://login.consultant.ru/link/?req=doc&amp;base=LAW&amp;n=482484&amp;dst=100195" TargetMode="External"/><Relationship Id="rId96" Type="http://schemas.openxmlformats.org/officeDocument/2006/relationships/hyperlink" Target="https://login.consultant.ru/link/?req=doc&amp;base=LAW&amp;n=94216&amp;dst=100116" TargetMode="External"/><Relationship Id="rId111" Type="http://schemas.openxmlformats.org/officeDocument/2006/relationships/hyperlink" Target="https://login.consultant.ru/link/?req=doc&amp;base=LAW&amp;n=389301&amp;dst=1002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29&amp;dst=100098" TargetMode="External"/><Relationship Id="rId15" Type="http://schemas.openxmlformats.org/officeDocument/2006/relationships/hyperlink" Target="https://login.consultant.ru/link/?req=doc&amp;base=LAW&amp;n=94216&amp;dst=100076" TargetMode="External"/><Relationship Id="rId23" Type="http://schemas.openxmlformats.org/officeDocument/2006/relationships/hyperlink" Target="https://login.consultant.ru/link/?req=doc&amp;base=LAW&amp;n=186924&amp;dst=100252" TargetMode="External"/><Relationship Id="rId28" Type="http://schemas.openxmlformats.org/officeDocument/2006/relationships/hyperlink" Target="https://login.consultant.ru/link/?req=doc&amp;base=LAW&amp;n=482484&amp;dst=100188" TargetMode="External"/><Relationship Id="rId36" Type="http://schemas.openxmlformats.org/officeDocument/2006/relationships/hyperlink" Target="https://login.consultant.ru/link/?req=doc&amp;base=LAW&amp;n=41479&amp;dst=100010" TargetMode="External"/><Relationship Id="rId49" Type="http://schemas.openxmlformats.org/officeDocument/2006/relationships/hyperlink" Target="https://login.consultant.ru/link/?req=doc&amp;base=LAW&amp;n=440507&amp;dst=100288" TargetMode="External"/><Relationship Id="rId57" Type="http://schemas.openxmlformats.org/officeDocument/2006/relationships/hyperlink" Target="https://login.consultant.ru/link/?req=doc&amp;base=LAW&amp;n=471227&amp;dst=100051" TargetMode="External"/><Relationship Id="rId106" Type="http://schemas.openxmlformats.org/officeDocument/2006/relationships/hyperlink" Target="https://login.consultant.ru/link/?req=doc&amp;base=LAW&amp;n=94216&amp;dst=100117" TargetMode="External"/><Relationship Id="rId114" Type="http://schemas.openxmlformats.org/officeDocument/2006/relationships/hyperlink" Target="https://login.consultant.ru/link/?req=doc&amp;base=LAW&amp;n=464307&amp;dst=100413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266&amp;dst=100219" TargetMode="External"/><Relationship Id="rId31" Type="http://schemas.openxmlformats.org/officeDocument/2006/relationships/hyperlink" Target="https://login.consultant.ru/link/?req=doc&amp;base=LAW&amp;n=480803&amp;dst=288" TargetMode="External"/><Relationship Id="rId44" Type="http://schemas.openxmlformats.org/officeDocument/2006/relationships/hyperlink" Target="https://login.consultant.ru/link/?req=doc&amp;base=LAW&amp;n=391056&amp;dst=100502" TargetMode="External"/><Relationship Id="rId52" Type="http://schemas.openxmlformats.org/officeDocument/2006/relationships/hyperlink" Target="https://login.consultant.ru/link/?req=doc&amp;base=LAW&amp;n=440507&amp;dst=100290" TargetMode="External"/><Relationship Id="rId60" Type="http://schemas.openxmlformats.org/officeDocument/2006/relationships/hyperlink" Target="https://login.consultant.ru/link/?req=doc&amp;base=LAW&amp;n=482877&amp;dst=100173" TargetMode="External"/><Relationship Id="rId65" Type="http://schemas.openxmlformats.org/officeDocument/2006/relationships/hyperlink" Target="https://login.consultant.ru/link/?req=doc&amp;base=LAW&amp;n=480240&amp;dst=100176" TargetMode="External"/><Relationship Id="rId73" Type="http://schemas.openxmlformats.org/officeDocument/2006/relationships/hyperlink" Target="https://login.consultant.ru/link/?req=doc&amp;base=LAW&amp;n=93980&amp;dst=100003" TargetMode="External"/><Relationship Id="rId78" Type="http://schemas.openxmlformats.org/officeDocument/2006/relationships/hyperlink" Target="https://login.consultant.ru/link/?req=doc&amp;base=LAW&amp;n=482806&amp;dst=100012" TargetMode="External"/><Relationship Id="rId81" Type="http://schemas.openxmlformats.org/officeDocument/2006/relationships/hyperlink" Target="https://login.consultant.ru/link/?req=doc&amp;base=LAW&amp;n=389301&amp;dst=100235" TargetMode="External"/><Relationship Id="rId86" Type="http://schemas.openxmlformats.org/officeDocument/2006/relationships/hyperlink" Target="https://login.consultant.ru/link/?req=doc&amp;base=LAW&amp;n=94216&amp;dst=100112" TargetMode="External"/><Relationship Id="rId94" Type="http://schemas.openxmlformats.org/officeDocument/2006/relationships/hyperlink" Target="https://login.consultant.ru/link/?req=doc&amp;base=LAW&amp;n=464266&amp;dst=101304" TargetMode="External"/><Relationship Id="rId99" Type="http://schemas.openxmlformats.org/officeDocument/2006/relationships/hyperlink" Target="https://login.consultant.ru/link/?req=doc&amp;base=LAW&amp;n=93980&amp;dst=100004" TargetMode="External"/><Relationship Id="rId101" Type="http://schemas.openxmlformats.org/officeDocument/2006/relationships/hyperlink" Target="https://login.consultant.ru/link/?req=doc&amp;base=LAW&amp;n=482692&amp;dst=10009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9301&amp;dst=100233" TargetMode="External"/><Relationship Id="rId13" Type="http://schemas.openxmlformats.org/officeDocument/2006/relationships/hyperlink" Target="https://login.consultant.ru/link/?req=doc&amp;base=LAW&amp;n=464216&amp;dst=100143" TargetMode="External"/><Relationship Id="rId18" Type="http://schemas.openxmlformats.org/officeDocument/2006/relationships/hyperlink" Target="https://login.consultant.ru/link/?req=doc&amp;base=LAW&amp;n=470964&amp;dst=100033" TargetMode="External"/><Relationship Id="rId39" Type="http://schemas.openxmlformats.org/officeDocument/2006/relationships/hyperlink" Target="https://login.consultant.ru/link/?req=doc&amp;base=LAW&amp;n=41479&amp;dst=100012" TargetMode="External"/><Relationship Id="rId109" Type="http://schemas.openxmlformats.org/officeDocument/2006/relationships/hyperlink" Target="https://login.consultant.ru/link/?req=doc&amp;base=LAW&amp;n=173415&amp;dst=100011" TargetMode="External"/><Relationship Id="rId34" Type="http://schemas.openxmlformats.org/officeDocument/2006/relationships/hyperlink" Target="https://login.consultant.ru/link/?req=doc&amp;base=LAW&amp;n=40417&amp;dst=100009" TargetMode="External"/><Relationship Id="rId50" Type="http://schemas.openxmlformats.org/officeDocument/2006/relationships/hyperlink" Target="https://login.consultant.ru/link/?req=doc&amp;base=LAW&amp;n=464307&amp;dst=100386" TargetMode="External"/><Relationship Id="rId55" Type="http://schemas.openxmlformats.org/officeDocument/2006/relationships/hyperlink" Target="https://login.consultant.ru/link/?req=doc&amp;base=LAW&amp;n=60084&amp;dst=100008" TargetMode="External"/><Relationship Id="rId76" Type="http://schemas.openxmlformats.org/officeDocument/2006/relationships/hyperlink" Target="https://login.consultant.ru/link/?req=doc&amp;base=LAW&amp;n=482484&amp;dst=100194" TargetMode="External"/><Relationship Id="rId97" Type="http://schemas.openxmlformats.org/officeDocument/2006/relationships/hyperlink" Target="https://login.consultant.ru/link/?req=doc&amp;base=LAW&amp;n=183371&amp;dst=100010" TargetMode="External"/><Relationship Id="rId104" Type="http://schemas.openxmlformats.org/officeDocument/2006/relationships/hyperlink" Target="https://login.consultant.ru/link/?req=doc&amp;base=LAW&amp;n=482692&amp;dst=100095" TargetMode="External"/><Relationship Id="rId7" Type="http://schemas.openxmlformats.org/officeDocument/2006/relationships/hyperlink" Target="https://login.consultant.ru/link/?req=doc&amp;base=LAW&amp;n=40417&amp;dst=100008" TargetMode="External"/><Relationship Id="rId71" Type="http://schemas.openxmlformats.org/officeDocument/2006/relationships/hyperlink" Target="https://login.consultant.ru/link/?req=doc&amp;base=LAW&amp;n=464216&amp;dst=100144" TargetMode="External"/><Relationship Id="rId92" Type="http://schemas.openxmlformats.org/officeDocument/2006/relationships/hyperlink" Target="https://login.consultant.ru/link/?req=doc&amp;base=LAW&amp;n=439286&amp;dst=1000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94216&amp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8249</Words>
  <Characters>47020</Characters>
  <Application>Microsoft Office Word</Application>
  <DocSecurity>0</DocSecurity>
  <Lines>391</Lines>
  <Paragraphs>110</Paragraphs>
  <ScaleCrop>false</ScaleCrop>
  <Company/>
  <LinksUpToDate>false</LinksUpToDate>
  <CharactersWithSpaces>55159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2024-09-23T11:59:00Z</dcterms:created>
  <dcterms:modified xsi:type="dcterms:W3CDTF">2024-09-23T11:59:00Z</dcterms:modified>
</cp:coreProperties>
</file>